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54" w:rsidRDefault="0027532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ab/>
      </w: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C62E64" w:rsidRPr="00C62E64" w:rsidRDefault="00C62E64" w:rsidP="00C62E64">
      <w:pPr>
        <w:pStyle w:val="Titre1"/>
        <w:spacing w:before="120" w:after="120" w:line="360" w:lineRule="auto"/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>directives:  Please use this document  to write your paper and do not change its format;</w:t>
      </w:r>
    </w:p>
    <w:p w:rsidR="00C62E64" w:rsidRPr="00C62E64" w:rsidRDefault="00C62E64" w:rsidP="00C62E64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  <w:lang w:val="en-GB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>- Full paper should not exceed 5 pages;</w:t>
      </w:r>
    </w:p>
    <w:p w:rsidR="00C62E64" w:rsidRPr="00C62E64" w:rsidRDefault="00C62E64" w:rsidP="00C62E64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 xml:space="preserve">- Font is Times New Roman; </w:t>
      </w:r>
    </w:p>
    <w:p w:rsidR="00C62E64" w:rsidRPr="00C62E64" w:rsidRDefault="00C62E64" w:rsidP="00C62E64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 xml:space="preserve">- Words of paragraphs in the text are typed in 12 points; </w:t>
      </w:r>
    </w:p>
    <w:p w:rsidR="00C62E64" w:rsidRPr="00C62E64" w:rsidRDefault="00C62E64" w:rsidP="00C62E64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 xml:space="preserve">- Single line spacing; </w:t>
      </w:r>
    </w:p>
    <w:p w:rsidR="00C62E64" w:rsidRPr="00C62E64" w:rsidRDefault="00C62E64" w:rsidP="00C62E64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</w:pPr>
      <w:r w:rsidRPr="00C62E64">
        <w:rPr>
          <w:rFonts w:asciiTheme="majorBidi" w:hAnsiTheme="majorBidi" w:cstheme="majorBidi"/>
          <w:color w:val="FF0000"/>
          <w:sz w:val="28"/>
          <w:szCs w:val="28"/>
          <w:lang w:val="en-US" w:eastAsia="zh-CN"/>
        </w:rPr>
        <w:t>- 06 points spacing must be left above and below any heading, caption, figure, table and equation.</w:t>
      </w: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p w:rsidR="006C1D05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val="en-US" w:eastAsia="zh-CN"/>
        </w:rPr>
      </w:pPr>
    </w:p>
    <w:tbl>
      <w:tblPr>
        <w:tblW w:w="10468" w:type="dxa"/>
        <w:tblBorders>
          <w:bottom w:val="single" w:sz="36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6"/>
        <w:gridCol w:w="10282"/>
      </w:tblGrid>
      <w:tr w:rsidR="006C1D05" w:rsidRPr="00251E91" w:rsidTr="00746F76">
        <w:trPr>
          <w:trHeight w:val="2413"/>
        </w:trPr>
        <w:tc>
          <w:tcPr>
            <w:tcW w:w="3497" w:type="dxa"/>
          </w:tcPr>
          <w:p w:rsidR="006C1D05" w:rsidRPr="00251E91" w:rsidRDefault="006C1D05" w:rsidP="006D1C3D">
            <w:pPr>
              <w:jc w:val="left"/>
              <w:rPr>
                <w:rFonts w:ascii="Arial" w:hAnsi="Arial" w:cs="Arial"/>
                <w:b/>
                <w:i/>
                <w:szCs w:val="24"/>
                <w:lang w:eastAsia="zh-CN"/>
              </w:rPr>
            </w:pPr>
          </w:p>
        </w:tc>
        <w:tc>
          <w:tcPr>
            <w:tcW w:w="6971" w:type="dxa"/>
          </w:tcPr>
          <w:p w:rsidR="006C1D05" w:rsidRPr="00251E91" w:rsidRDefault="00B60DD7" w:rsidP="006D1C3D">
            <w:pPr>
              <w:jc w:val="right"/>
              <w:rPr>
                <w:rFonts w:ascii="Arial" w:hAnsi="Arial" w:cs="Arial"/>
                <w:b/>
                <w:i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i/>
                <w:noProof/>
                <w:szCs w:val="24"/>
                <w:lang w:val="fr-FR" w:eastAsia="fr-FR"/>
              </w:rPr>
            </w:r>
            <w:r w:rsidRPr="00B60DD7">
              <w:rPr>
                <w:rFonts w:ascii="Arial" w:hAnsi="Arial" w:cs="Arial"/>
                <w:b/>
                <w:i/>
                <w:noProof/>
                <w:szCs w:val="24"/>
                <w:lang w:val="fr-FR"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6" type="#_x0000_t202" style="width:514.05pt;height:121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" fillcolor="#d8d8d8 [2732]" stroked="f">
                  <v:textbox>
                    <w:txbxContent>
                      <w:p w:rsidR="006C1D05" w:rsidRPr="00471AA8" w:rsidRDefault="00746F76" w:rsidP="006C1D0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vertAlign w:val="superscript"/>
                            <w:lang w:val="en-US"/>
                          </w:rPr>
                          <w:t>rd</w:t>
                        </w:r>
                        <w:r w:rsidR="006C1D05" w:rsidRPr="00471AA8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  <w:t xml:space="preserve"> Scientific Days of Innovation:</w:t>
                        </w:r>
                      </w:p>
                      <w:p w:rsidR="006C1D05" w:rsidRPr="00471AA8" w:rsidRDefault="00DD6C92" w:rsidP="00DD6C92">
                        <w:pPr>
                          <w:jc w:val="center"/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</w:pPr>
                        <w:r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>22</w:t>
                        </w:r>
                        <w:r w:rsidR="006C1D05"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 xml:space="preserve"> </w:t>
                        </w:r>
                        <w:r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>–</w:t>
                        </w:r>
                        <w:r w:rsidR="006C1D05" w:rsidRPr="00471AA8"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 xml:space="preserve"> 23</w:t>
                        </w:r>
                        <w:r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vertAlign w:val="superscript"/>
                            <w:lang w:val="en-US" w:eastAsia="en-US" w:bidi="fa-IR"/>
                          </w:rPr>
                          <w:t xml:space="preserve"> </w:t>
                        </w:r>
                        <w:r w:rsidR="006C1D05" w:rsidRPr="00471AA8"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>October 2019</w:t>
                        </w:r>
                      </w:p>
                      <w:p w:rsidR="006C1D05" w:rsidRPr="00471AA8" w:rsidRDefault="006C1D05" w:rsidP="006C1D0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</w:pPr>
                        <w:r w:rsidRPr="00471AA8">
                          <w:rPr>
                            <w:rStyle w:val="Accentuation"/>
                            <w:rFonts w:ascii="Arial" w:hAnsi="Arial" w:cs="Arial"/>
                            <w:i w:val="0"/>
                            <w:iCs w:val="0"/>
                            <w:color w:val="000000"/>
                            <w:sz w:val="28"/>
                            <w:szCs w:val="28"/>
                            <w:lang w:val="en-US" w:eastAsia="en-US" w:bidi="fa-IR"/>
                          </w:rPr>
                          <w:t>University of Biskra</w:t>
                        </w:r>
                      </w:p>
                      <w:p w:rsidR="006C1D05" w:rsidRPr="00F96077" w:rsidRDefault="006C1D05" w:rsidP="006C1D0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0"/>
                            <w:szCs w:val="16"/>
                            <w:lang w:val="en-US" w:eastAsia="en-US" w:bidi="fa-IR"/>
                          </w:rPr>
                        </w:pPr>
                      </w:p>
                      <w:p w:rsidR="006C1D05" w:rsidRPr="007F4201" w:rsidRDefault="00746F76" w:rsidP="00746F7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</w:pPr>
                        <w:r w:rsidRPr="00746F76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noProof/>
                            <w:sz w:val="16"/>
                            <w:szCs w:val="16"/>
                            <w:lang w:val="fr-FR" w:eastAsia="fr-FR"/>
                          </w:rPr>
                          <w:drawing>
                            <wp:inline distT="0" distB="0" distL="0" distR="0">
                              <wp:extent cx="1143588" cy="655983"/>
                              <wp:effectExtent l="0" t="0" r="0" b="0"/>
                              <wp:docPr id="1" name="Image 3" descr="C:\Users\BISKRA\Desktop\cati\tisc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BISKRA\Desktop\cati\tisc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88305" cy="68163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</w:tbl>
    <w:p w:rsidR="006C1D05" w:rsidRPr="00067F98" w:rsidRDefault="006C1D05" w:rsidP="00275325">
      <w:pPr>
        <w:tabs>
          <w:tab w:val="left" w:pos="9500"/>
        </w:tabs>
        <w:jc w:val="left"/>
        <w:rPr>
          <w:rFonts w:ascii="Arial" w:hAnsi="Arial" w:cs="Arial"/>
          <w:b/>
          <w:i/>
          <w:lang w:eastAsia="zh-CN"/>
        </w:rPr>
      </w:pPr>
    </w:p>
    <w:tbl>
      <w:tblPr>
        <w:tblW w:w="1043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6"/>
      </w:tblGrid>
      <w:tr w:rsidR="00D7077C" w:rsidRPr="00C14DA6" w:rsidTr="00DA62E0">
        <w:trPr>
          <w:trHeight w:val="253"/>
        </w:trPr>
        <w:tc>
          <w:tcPr>
            <w:tcW w:w="10436" w:type="dxa"/>
            <w:tcBorders>
              <w:bottom w:val="nil"/>
            </w:tcBorders>
          </w:tcPr>
          <w:p w:rsidR="00D7077C" w:rsidRPr="00C14DA6" w:rsidRDefault="008D67C6" w:rsidP="00834E9E">
            <w:pPr>
              <w:jc w:val="left"/>
              <w:rPr>
                <w:rFonts w:ascii="Times New Roman" w:hAnsi="Times New Roman"/>
                <w:b/>
                <w:sz w:val="28"/>
                <w:szCs w:val="28"/>
                <w:lang w:val="en-GB" w:eastAsia="zh-C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zh-CN"/>
              </w:rPr>
              <w:t xml:space="preserve"> (please wri</w:t>
            </w:r>
            <w:r w:rsidR="00834E9E">
              <w:rPr>
                <w:rFonts w:ascii="Times New Roman" w:hAnsi="Times New Roman"/>
                <w:b/>
                <w:bCs/>
                <w:sz w:val="28"/>
                <w:szCs w:val="28"/>
                <w:lang w:val="en-US" w:eastAsia="zh-CN"/>
              </w:rPr>
              <w:t>te your title here)</w:t>
            </w:r>
          </w:p>
        </w:tc>
      </w:tr>
      <w:tr w:rsidR="00D7077C" w:rsidRPr="001E491D" w:rsidTr="00DA62E0">
        <w:trPr>
          <w:trHeight w:val="661"/>
        </w:trPr>
        <w:tc>
          <w:tcPr>
            <w:tcW w:w="10436" w:type="dxa"/>
            <w:tcBorders>
              <w:top w:val="nil"/>
              <w:bottom w:val="nil"/>
            </w:tcBorders>
            <w:vAlign w:val="center"/>
          </w:tcPr>
          <w:p w:rsidR="00D7077C" w:rsidRPr="008D67C6" w:rsidRDefault="00D7077C" w:rsidP="00251E91">
            <w:pPr>
              <w:jc w:val="left"/>
              <w:rPr>
                <w:rFonts w:ascii="Times New Roman" w:hAnsi="Times New Roman"/>
              </w:rPr>
            </w:pPr>
          </w:p>
          <w:p w:rsidR="00D7077C" w:rsidRPr="00031CCD" w:rsidRDefault="00F84A83" w:rsidP="00031CCD">
            <w:pPr>
              <w:jc w:val="left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/>
              </w:rPr>
              <w:t>First Author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1*</w:t>
            </w:r>
            <w:r w:rsidR="00D7077C" w:rsidRPr="009D5C0F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SecondAutor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2</w:t>
            </w:r>
            <w:r w:rsidR="00D7077C" w:rsidRPr="009D5C0F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Third Author</w:t>
            </w:r>
            <w:r w:rsidR="00D7077C" w:rsidRPr="009D5C0F">
              <w:rPr>
                <w:rFonts w:ascii="Times New Roman" w:hAnsi="Times New Roman"/>
                <w:vertAlign w:val="superscript"/>
                <w:lang w:val="en-US"/>
              </w:rPr>
              <w:t>3</w:t>
            </w:r>
            <w:r w:rsidR="00A67BED">
              <w:rPr>
                <w:rFonts w:ascii="Times New Roman" w:hAnsi="Times New Roman"/>
                <w:vertAlign w:val="subscript"/>
                <w:lang w:val="en-US"/>
              </w:rPr>
              <w:t>….</w:t>
            </w:r>
            <w:r w:rsidR="00031CCD">
              <w:rPr>
                <w:rFonts w:ascii="Times New Roman" w:hAnsi="Times New Roman"/>
                <w:lang w:val="en-US" w:eastAsia="zh-CN"/>
              </w:rPr>
              <w:t>(</w:t>
            </w:r>
            <w:r w:rsidR="00031CCD" w:rsidRPr="00031CCD">
              <w:rPr>
                <w:rFonts w:ascii="Times New Roman" w:hAnsi="Times New Roman"/>
                <w:lang w:val="en-US" w:eastAsia="zh-CN"/>
              </w:rPr>
              <w:t>Full names are required</w:t>
            </w:r>
            <w:r w:rsidR="00031CCD">
              <w:rPr>
                <w:rFonts w:ascii="Times New Roman" w:hAnsi="Times New Roman"/>
                <w:lang w:val="en-US" w:eastAsia="zh-CN"/>
              </w:rPr>
              <w:t>)</w:t>
            </w:r>
          </w:p>
          <w:p w:rsidR="009B2924" w:rsidRPr="00BF288B" w:rsidRDefault="009B2924" w:rsidP="00A9142C">
            <w:pPr>
              <w:jc w:val="left"/>
              <w:rPr>
                <w:rFonts w:ascii="Times New Roman" w:hAnsi="Times New Roman"/>
                <w:b/>
                <w:szCs w:val="24"/>
                <w:lang w:val="en-US" w:eastAsia="zh-CN"/>
              </w:rPr>
            </w:pPr>
          </w:p>
        </w:tc>
      </w:tr>
      <w:tr w:rsidR="00D7077C" w:rsidRPr="00251E91" w:rsidTr="00DA62E0">
        <w:trPr>
          <w:trHeight w:val="661"/>
        </w:trPr>
        <w:tc>
          <w:tcPr>
            <w:tcW w:w="10436" w:type="dxa"/>
            <w:tcBorders>
              <w:top w:val="nil"/>
              <w:bottom w:val="single" w:sz="4" w:space="0" w:color="auto"/>
            </w:tcBorders>
          </w:tcPr>
          <w:p w:rsidR="00D7077C" w:rsidRPr="009D5C0F" w:rsidRDefault="00D7077C" w:rsidP="00031CCD">
            <w:pPr>
              <w:jc w:val="left"/>
              <w:rPr>
                <w:rFonts w:ascii="Times New Roman" w:hAnsi="Times New Roman"/>
                <w:lang w:val="en-US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1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  <w:r w:rsidR="00031CCD">
              <w:rPr>
                <w:rFonts w:ascii="Times New Roman" w:hAnsi="Times New Roman"/>
                <w:lang w:val="en-US"/>
              </w:rPr>
              <w:t>(d</w:t>
            </w:r>
            <w:r w:rsidR="00031CCD" w:rsidRPr="00031CCD">
              <w:rPr>
                <w:rFonts w:ascii="Times New Roman" w:hAnsi="Times New Roman"/>
                <w:lang w:val="en-US"/>
              </w:rPr>
              <w:t xml:space="preserve">ifferent affiliations </w:t>
            </w:r>
            <w:r w:rsidR="00031CCD">
              <w:rPr>
                <w:rFonts w:ascii="Times New Roman" w:hAnsi="Times New Roman"/>
                <w:lang w:val="en-US"/>
              </w:rPr>
              <w:t>must be listed in separate lines)</w:t>
            </w:r>
          </w:p>
          <w:p w:rsidR="00D7077C" w:rsidRPr="009D5C0F" w:rsidRDefault="00D7077C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2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</w:p>
          <w:p w:rsidR="00D7077C" w:rsidRPr="009D5C0F" w:rsidRDefault="00D7077C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  <w:r w:rsidRPr="009D5C0F">
              <w:rPr>
                <w:rFonts w:ascii="Times New Roman" w:hAnsi="Times New Roman"/>
                <w:vertAlign w:val="superscript"/>
                <w:lang w:val="en-US" w:eastAsia="zh-CN"/>
              </w:rPr>
              <w:t xml:space="preserve">3 </w:t>
            </w:r>
            <w:r w:rsidRPr="009D5C0F">
              <w:rPr>
                <w:rFonts w:ascii="Times New Roman" w:hAnsi="Times New Roman"/>
                <w:iCs/>
                <w:lang w:val="en-US"/>
              </w:rPr>
              <w:t>Affiliation, address</w:t>
            </w:r>
          </w:p>
          <w:p w:rsidR="009D5C0F" w:rsidRPr="009D5C0F" w:rsidRDefault="009D5C0F" w:rsidP="00251E91">
            <w:pPr>
              <w:jc w:val="left"/>
              <w:rPr>
                <w:rFonts w:ascii="Times New Roman" w:hAnsi="Times New Roman"/>
                <w:lang w:val="en-US" w:eastAsia="zh-CN"/>
              </w:rPr>
            </w:pPr>
          </w:p>
          <w:p w:rsidR="009D5C0F" w:rsidRPr="009D5C0F" w:rsidRDefault="00031CCD" w:rsidP="00834E9E">
            <w:pPr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*</w:t>
            </w:r>
            <w:r w:rsidR="009D5C0F" w:rsidRPr="009D5C0F">
              <w:rPr>
                <w:rFonts w:ascii="Times New Roman" w:hAnsi="Times New Roman"/>
                <w:lang w:val="en-US" w:eastAsia="zh-CN"/>
              </w:rPr>
              <w:t>Corresponding Author Email:</w:t>
            </w:r>
            <w:r w:rsidR="00C85282">
              <w:rPr>
                <w:rFonts w:ascii="Times New Roman" w:hAnsi="Times New Roman"/>
                <w:lang w:val="en-US" w:eastAsia="zh-CN"/>
              </w:rPr>
              <w:t>xxxxxxxxxx</w:t>
            </w:r>
          </w:p>
        </w:tc>
      </w:tr>
    </w:tbl>
    <w:p w:rsidR="003F0DFA" w:rsidRPr="00DE2239" w:rsidRDefault="003F0DFA" w:rsidP="00D4501A">
      <w:pPr>
        <w:spacing w:line="360" w:lineRule="auto"/>
        <w:rPr>
          <w:sz w:val="24"/>
          <w:szCs w:val="24"/>
          <w:lang w:val="en-US" w:eastAsia="zh-CN"/>
        </w:rPr>
      </w:pPr>
    </w:p>
    <w:p w:rsidR="007B02D5" w:rsidRDefault="00F25C15" w:rsidP="006745B1">
      <w:pPr>
        <w:pStyle w:val="Titre1"/>
        <w:numPr>
          <w:ilvl w:val="0"/>
          <w:numId w:val="3"/>
        </w:numPr>
        <w:spacing w:before="120" w:after="120"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short </w:t>
      </w:r>
      <w:r w:rsidR="00DD6D57">
        <w:rPr>
          <w:sz w:val="24"/>
          <w:szCs w:val="24"/>
          <w:lang w:val="en-US"/>
        </w:rPr>
        <w:t>Description</w:t>
      </w:r>
      <w:r w:rsidR="003F0DFA">
        <w:rPr>
          <w:sz w:val="24"/>
          <w:szCs w:val="24"/>
          <w:lang w:val="en-US"/>
        </w:rPr>
        <w:t>:</w:t>
      </w:r>
    </w:p>
    <w:p w:rsidR="007B02D5" w:rsidRPr="00DD6C92" w:rsidRDefault="007B02D5" w:rsidP="00DD6C92">
      <w:pPr>
        <w:spacing w:line="360" w:lineRule="auto"/>
        <w:ind w:firstLine="709"/>
        <w:rPr>
          <w:sz w:val="24"/>
          <w:szCs w:val="24"/>
          <w:lang w:val="en-US" w:eastAsia="zh-CN"/>
        </w:rPr>
      </w:pPr>
      <w:r w:rsidRPr="00DD6C92">
        <w:rPr>
          <w:sz w:val="24"/>
          <w:szCs w:val="24"/>
          <w:lang w:val="en-US" w:eastAsia="zh-CN"/>
        </w:rPr>
        <w:t xml:space="preserve">Please write a </w:t>
      </w:r>
      <w:r w:rsidR="00F25C15" w:rsidRPr="00DD6C92">
        <w:rPr>
          <w:sz w:val="24"/>
          <w:szCs w:val="24"/>
          <w:lang w:val="en-US" w:eastAsia="zh-CN"/>
        </w:rPr>
        <w:t>short</w:t>
      </w:r>
      <w:r w:rsidRPr="00DD6C92">
        <w:rPr>
          <w:sz w:val="24"/>
          <w:szCs w:val="24"/>
          <w:lang w:val="en-US" w:eastAsia="zh-CN"/>
        </w:rPr>
        <w:t xml:space="preserve"> description </w:t>
      </w:r>
      <w:r w:rsidR="005F4997" w:rsidRPr="00DD6C92">
        <w:rPr>
          <w:sz w:val="24"/>
          <w:szCs w:val="24"/>
          <w:lang w:val="en-US" w:eastAsia="zh-CN"/>
        </w:rPr>
        <w:t>(200-300 words)</w:t>
      </w:r>
      <w:r w:rsidR="00DD6C92">
        <w:rPr>
          <w:sz w:val="24"/>
          <w:szCs w:val="24"/>
          <w:lang w:val="en-US" w:eastAsia="zh-CN"/>
        </w:rPr>
        <w:t xml:space="preserve"> </w:t>
      </w:r>
      <w:r w:rsidRPr="00DD6C92">
        <w:rPr>
          <w:sz w:val="24"/>
          <w:szCs w:val="24"/>
          <w:lang w:val="en-US" w:eastAsia="zh-CN"/>
        </w:rPr>
        <w:t>about your project, mentioning mainly</w:t>
      </w:r>
      <w:r w:rsidR="003F0DFA" w:rsidRPr="00DD6C92">
        <w:rPr>
          <w:sz w:val="24"/>
          <w:szCs w:val="24"/>
          <w:lang w:val="en-US" w:eastAsia="zh-CN"/>
        </w:rPr>
        <w:t xml:space="preserve">: </w:t>
      </w:r>
      <w:r w:rsidRPr="00DD6C92">
        <w:rPr>
          <w:sz w:val="24"/>
          <w:szCs w:val="24"/>
          <w:lang w:val="en-US" w:eastAsia="zh-CN"/>
        </w:rPr>
        <w:t>Its properties</w:t>
      </w:r>
      <w:r w:rsidR="00DD6C92">
        <w:rPr>
          <w:sz w:val="24"/>
          <w:szCs w:val="24"/>
          <w:lang w:val="en-US" w:eastAsia="zh-CN"/>
        </w:rPr>
        <w:t xml:space="preserve"> </w:t>
      </w:r>
      <w:r w:rsidR="00DD6C92" w:rsidRPr="00DD6C92">
        <w:rPr>
          <w:sz w:val="24"/>
          <w:szCs w:val="24"/>
          <w:lang w:val="en-US" w:eastAsia="zh-CN"/>
        </w:rPr>
        <w:t>and</w:t>
      </w:r>
      <w:r w:rsidR="00211D0D" w:rsidRPr="00DD6C92">
        <w:rPr>
          <w:sz w:val="24"/>
          <w:szCs w:val="24"/>
          <w:lang w:val="en-US" w:eastAsia="zh-CN"/>
        </w:rPr>
        <w:t>/</w:t>
      </w:r>
      <w:r w:rsidR="00DD6C92" w:rsidRPr="00DD6C92">
        <w:rPr>
          <w:sz w:val="24"/>
          <w:szCs w:val="24"/>
          <w:lang w:val="en-US" w:eastAsia="zh-CN"/>
        </w:rPr>
        <w:t>or</w:t>
      </w:r>
      <w:r w:rsidR="00DD6C92">
        <w:rPr>
          <w:sz w:val="24"/>
          <w:szCs w:val="24"/>
          <w:lang w:val="en-US" w:eastAsia="zh-CN"/>
        </w:rPr>
        <w:t xml:space="preserve"> </w:t>
      </w:r>
      <w:r w:rsidR="005F4997" w:rsidRPr="00DD6C92">
        <w:rPr>
          <w:sz w:val="24"/>
          <w:szCs w:val="24"/>
          <w:lang w:val="en-US" w:eastAsia="zh-CN"/>
        </w:rPr>
        <w:t>operating principle</w:t>
      </w:r>
      <w:r w:rsidRPr="00DD6C92">
        <w:rPr>
          <w:sz w:val="24"/>
          <w:szCs w:val="24"/>
          <w:lang w:val="en-US" w:eastAsia="zh-CN"/>
        </w:rPr>
        <w:t xml:space="preserve">, </w:t>
      </w:r>
      <w:r w:rsidR="003F0DFA" w:rsidRPr="00DD6C92">
        <w:rPr>
          <w:sz w:val="24"/>
          <w:szCs w:val="24"/>
          <w:lang w:val="en-US" w:eastAsia="zh-CN"/>
        </w:rPr>
        <w:t>i</w:t>
      </w:r>
      <w:r w:rsidRPr="00DD6C92">
        <w:rPr>
          <w:sz w:val="24"/>
          <w:szCs w:val="24"/>
          <w:lang w:val="en-US" w:eastAsia="zh-CN"/>
        </w:rPr>
        <w:t>ts uses, its estimated costs…etc</w:t>
      </w:r>
      <w:r w:rsidR="005F4997" w:rsidRPr="00DD6C92">
        <w:rPr>
          <w:sz w:val="24"/>
          <w:szCs w:val="24"/>
          <w:lang w:val="en-US" w:eastAsia="zh-CN"/>
        </w:rPr>
        <w:t xml:space="preserve">. </w:t>
      </w:r>
    </w:p>
    <w:p w:rsidR="00A178A5" w:rsidRPr="00DE2239" w:rsidRDefault="00632329" w:rsidP="003F0DFA">
      <w:pPr>
        <w:pStyle w:val="Titre1"/>
        <w:numPr>
          <w:ilvl w:val="0"/>
          <w:numId w:val="3"/>
        </w:numPr>
        <w:spacing w:before="120" w:after="120" w:line="360" w:lineRule="auto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 xml:space="preserve">TABLES </w:t>
      </w:r>
      <w:r w:rsidR="006745B1">
        <w:rPr>
          <w:sz w:val="24"/>
          <w:szCs w:val="24"/>
          <w:lang w:val="en-US"/>
        </w:rPr>
        <w:t>&amp;</w:t>
      </w:r>
      <w:r w:rsidRPr="00C14DA6">
        <w:rPr>
          <w:sz w:val="24"/>
          <w:szCs w:val="24"/>
          <w:lang w:val="en-US"/>
        </w:rPr>
        <w:t xml:space="preserve"> FIGURES</w:t>
      </w:r>
      <w:r w:rsidR="003F0DFA" w:rsidRPr="003F0DFA">
        <w:rPr>
          <w:b w:val="0"/>
          <w:caps w:val="0"/>
          <w:sz w:val="24"/>
          <w:szCs w:val="24"/>
          <w:lang w:val="en-US" w:eastAsia="zh-CN" w:bidi="ar-SA"/>
        </w:rPr>
        <w:t>(</w:t>
      </w:r>
      <w:r w:rsidR="00211D0D">
        <w:rPr>
          <w:b w:val="0"/>
          <w:caps w:val="0"/>
          <w:color w:val="FF0000"/>
          <w:sz w:val="24"/>
          <w:szCs w:val="24"/>
          <w:lang w:val="en-US" w:eastAsia="zh-CN" w:bidi="ar-SA"/>
        </w:rPr>
        <w:t>If</w:t>
      </w:r>
      <w:r w:rsidR="00DD6C92">
        <w:rPr>
          <w:b w:val="0"/>
          <w:caps w:val="0"/>
          <w:color w:val="FF0000"/>
          <w:sz w:val="24"/>
          <w:szCs w:val="24"/>
          <w:lang w:val="en-US" w:eastAsia="zh-CN" w:bidi="ar-SA"/>
        </w:rPr>
        <w:t xml:space="preserve"> </w:t>
      </w:r>
      <w:r w:rsidR="00211D0D" w:rsidRPr="003F0DFA">
        <w:rPr>
          <w:b w:val="0"/>
          <w:caps w:val="0"/>
          <w:color w:val="FF0000"/>
          <w:sz w:val="24"/>
          <w:szCs w:val="24"/>
          <w:lang w:val="en-US" w:eastAsia="zh-CN" w:bidi="ar-SA"/>
        </w:rPr>
        <w:t>needed</w:t>
      </w:r>
      <w:r w:rsidR="003F0DFA" w:rsidRPr="003F0DFA">
        <w:rPr>
          <w:b w:val="0"/>
          <w:caps w:val="0"/>
          <w:color w:val="FF0000"/>
          <w:sz w:val="24"/>
          <w:szCs w:val="24"/>
          <w:lang w:val="en-US" w:eastAsia="zh-CN" w:bidi="ar-SA"/>
        </w:rPr>
        <w:t xml:space="preserve"> should be designed as mentioned below</w:t>
      </w:r>
      <w:r w:rsidR="003F0DFA" w:rsidRPr="003F0DFA">
        <w:rPr>
          <w:b w:val="0"/>
          <w:caps w:val="0"/>
          <w:sz w:val="24"/>
          <w:szCs w:val="24"/>
          <w:lang w:val="en-US" w:eastAsia="zh-CN" w:bidi="ar-SA"/>
        </w:rPr>
        <w:t>)</w:t>
      </w:r>
    </w:p>
    <w:p w:rsidR="00A178A5" w:rsidRPr="00DE2239" w:rsidRDefault="00632329" w:rsidP="00327383">
      <w:pPr>
        <w:pStyle w:val="Titre2"/>
        <w:numPr>
          <w:ilvl w:val="1"/>
          <w:numId w:val="3"/>
        </w:numPr>
        <w:spacing w:before="120" w:after="120" w:line="360" w:lineRule="auto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>Tables</w:t>
      </w:r>
    </w:p>
    <w:p w:rsidR="00632329" w:rsidRPr="00C14DA6" w:rsidRDefault="00DE2239" w:rsidP="00327383">
      <w:pPr>
        <w:spacing w:line="360" w:lineRule="auto"/>
        <w:ind w:firstLine="204"/>
        <w:rPr>
          <w:sz w:val="24"/>
          <w:szCs w:val="24"/>
          <w:lang w:val="en-US" w:eastAsia="zh-CN"/>
        </w:rPr>
      </w:pPr>
      <w:r w:rsidRPr="00C14DA6">
        <w:rPr>
          <w:sz w:val="24"/>
          <w:szCs w:val="24"/>
          <w:lang w:val="en-US" w:eastAsia="zh-CN"/>
        </w:rPr>
        <w:t>E</w:t>
      </w:r>
      <w:r w:rsidR="00F63152" w:rsidRPr="00C14DA6">
        <w:rPr>
          <w:sz w:val="24"/>
          <w:szCs w:val="24"/>
          <w:lang w:val="en-US" w:eastAsia="zh-CN"/>
        </w:rPr>
        <w:t>xample</w:t>
      </w:r>
      <w:r w:rsidR="00632329" w:rsidRPr="00C14DA6">
        <w:rPr>
          <w:sz w:val="24"/>
          <w:szCs w:val="24"/>
          <w:lang w:val="en-US" w:eastAsia="zh-CN"/>
        </w:rPr>
        <w:t>:</w:t>
      </w:r>
    </w:p>
    <w:p w:rsidR="00632329" w:rsidRPr="00C14DA6" w:rsidRDefault="00632329" w:rsidP="00327383">
      <w:pPr>
        <w:tabs>
          <w:tab w:val="left" w:pos="7474"/>
        </w:tabs>
        <w:jc w:val="center"/>
        <w:rPr>
          <w:rFonts w:ascii="Times New Roman" w:hAnsi="Times New Roman"/>
          <w:b/>
          <w:sz w:val="24"/>
          <w:szCs w:val="24"/>
        </w:rPr>
      </w:pPr>
      <w:r w:rsidRPr="00C14DA6">
        <w:rPr>
          <w:rFonts w:ascii="Times New Roman" w:hAnsi="Times New Roman"/>
          <w:b/>
          <w:sz w:val="24"/>
          <w:szCs w:val="24"/>
        </w:rPr>
        <w:t xml:space="preserve">Table 1. </w:t>
      </w:r>
      <w:r w:rsidR="00327383">
        <w:rPr>
          <w:rFonts w:ascii="Times New Roman" w:hAnsi="Times New Roman"/>
          <w:sz w:val="24"/>
          <w:szCs w:val="24"/>
        </w:rPr>
        <w:t>xxxxxxxxxx</w:t>
      </w:r>
    </w:p>
    <w:p w:rsidR="00632329" w:rsidRPr="00C14DA6" w:rsidRDefault="00632329" w:rsidP="00A178A5">
      <w:pPr>
        <w:tabs>
          <w:tab w:val="left" w:pos="7474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685"/>
        <w:gridCol w:w="1632"/>
        <w:gridCol w:w="1632"/>
      </w:tblGrid>
      <w:tr w:rsidR="00632329" w:rsidRPr="00C14DA6" w:rsidTr="00A178A5">
        <w:trPr>
          <w:trHeight w:val="284"/>
          <w:jc w:val="center"/>
        </w:trPr>
        <w:tc>
          <w:tcPr>
            <w:tcW w:w="1685" w:type="dxa"/>
            <w:tcBorders>
              <w:bottom w:val="single" w:sz="4" w:space="0" w:color="auto"/>
            </w:tcBorders>
          </w:tcPr>
          <w:p w:rsidR="00632329" w:rsidRPr="00C14DA6" w:rsidRDefault="00DE2239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Table 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2329" w:rsidRPr="00C14DA6" w:rsidRDefault="008D67C6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</w:t>
            </w:r>
            <w:r w:rsidR="0032738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xxx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2329" w:rsidRPr="00C14DA6" w:rsidRDefault="00327383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xxxx</w:t>
            </w:r>
          </w:p>
        </w:tc>
      </w:tr>
      <w:tr w:rsidR="00632329" w:rsidRPr="00C14DA6" w:rsidTr="00A178A5">
        <w:trPr>
          <w:trHeight w:val="284"/>
          <w:jc w:val="center"/>
        </w:trPr>
        <w:tc>
          <w:tcPr>
            <w:tcW w:w="1685" w:type="dxa"/>
            <w:tcBorders>
              <w:top w:val="single" w:sz="4" w:space="0" w:color="auto"/>
            </w:tcBorders>
          </w:tcPr>
          <w:p w:rsidR="00632329" w:rsidRPr="00C14DA6" w:rsidRDefault="00327383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xxxx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2329" w:rsidRPr="00C14DA6" w:rsidRDefault="008D67C6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="00327383">
              <w:rPr>
                <w:rFonts w:ascii="Times New Roman" w:hAnsi="Times New Roman"/>
                <w:sz w:val="24"/>
                <w:szCs w:val="24"/>
                <w:lang w:val="en-GB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2329" w:rsidRPr="00C14DA6" w:rsidRDefault="00327383" w:rsidP="00A178A5">
            <w:pPr>
              <w:pStyle w:val="CETBodytext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xxxx</w:t>
            </w:r>
          </w:p>
        </w:tc>
      </w:tr>
    </w:tbl>
    <w:p w:rsidR="00A178A5" w:rsidRPr="00C14DA6" w:rsidRDefault="00A178A5" w:rsidP="00A178A5">
      <w:pPr>
        <w:rPr>
          <w:sz w:val="24"/>
          <w:szCs w:val="24"/>
          <w:lang w:val="en-US" w:eastAsia="zh-CN"/>
        </w:rPr>
      </w:pPr>
    </w:p>
    <w:p w:rsidR="00632329" w:rsidRPr="00C14DA6" w:rsidRDefault="00632329" w:rsidP="00DE2239">
      <w:pPr>
        <w:pStyle w:val="Titre2"/>
        <w:numPr>
          <w:ilvl w:val="1"/>
          <w:numId w:val="3"/>
        </w:numPr>
        <w:spacing w:before="120" w:after="120"/>
        <w:ind w:left="357" w:hanging="357"/>
        <w:rPr>
          <w:sz w:val="24"/>
          <w:szCs w:val="24"/>
          <w:lang w:val="en-US"/>
        </w:rPr>
      </w:pPr>
      <w:r w:rsidRPr="00C14DA6">
        <w:rPr>
          <w:sz w:val="24"/>
          <w:szCs w:val="24"/>
          <w:lang w:val="en-US"/>
        </w:rPr>
        <w:t>Figures</w:t>
      </w:r>
    </w:p>
    <w:p w:rsidR="00632329" w:rsidRPr="00C14DA6" w:rsidRDefault="00830808" w:rsidP="00C73562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15"/>
      <w:bookmarkStart w:id="1" w:name="OLE_LINK16"/>
      <w:r>
        <w:rPr>
          <w:rFonts w:ascii="Times New Roman" w:hAnsi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2536190" cy="1518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8A5" w:rsidRPr="00C73562" w:rsidRDefault="00830808" w:rsidP="00C73562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632329" w:rsidRPr="00C14DA6">
        <w:rPr>
          <w:rFonts w:ascii="Times New Roman" w:hAnsi="Times New Roman"/>
          <w:b/>
          <w:sz w:val="24"/>
          <w:szCs w:val="24"/>
        </w:rPr>
        <w:t xml:space="preserve"> 1</w:t>
      </w:r>
      <w:r w:rsidR="00632329" w:rsidRPr="00C14DA6">
        <w:rPr>
          <w:rFonts w:ascii="Times New Roman" w:hAnsi="Times New Roman"/>
          <w:b/>
          <w:sz w:val="24"/>
          <w:szCs w:val="24"/>
          <w:lang w:eastAsia="zh-CN"/>
        </w:rPr>
        <w:t>.</w:t>
      </w:r>
      <w:r w:rsidRPr="00830808">
        <w:rPr>
          <w:rFonts w:ascii="Times New Roman" w:hAnsi="Times New Roman"/>
          <w:bCs/>
          <w:sz w:val="24"/>
          <w:szCs w:val="24"/>
          <w:lang w:val="en-GB"/>
        </w:rPr>
        <w:t>Axial and radial views of the pipe</w:t>
      </w:r>
      <w:bookmarkEnd w:id="0"/>
      <w:bookmarkEnd w:id="1"/>
    </w:p>
    <w:p w:rsidR="00632329" w:rsidRPr="00C14DA6" w:rsidRDefault="00632329" w:rsidP="00826C08">
      <w:pPr>
        <w:tabs>
          <w:tab w:val="left" w:pos="284"/>
        </w:tabs>
        <w:rPr>
          <w:b/>
          <w:sz w:val="24"/>
          <w:szCs w:val="24"/>
          <w:lang w:val="en-US"/>
        </w:rPr>
      </w:pPr>
      <w:r w:rsidRPr="00C14DA6">
        <w:rPr>
          <w:b/>
          <w:sz w:val="24"/>
          <w:szCs w:val="24"/>
          <w:lang w:val="en-US"/>
        </w:rPr>
        <w:t xml:space="preserve">REFERENCES </w:t>
      </w:r>
      <w:r w:rsidR="00826C08" w:rsidRPr="00DD6C92">
        <w:rPr>
          <w:b/>
          <w:color w:val="FF0000"/>
          <w:sz w:val="24"/>
          <w:szCs w:val="24"/>
          <w:lang w:val="en-US"/>
        </w:rPr>
        <w:t>(if need</w:t>
      </w:r>
      <w:bookmarkStart w:id="2" w:name="_GoBack"/>
      <w:bookmarkEnd w:id="2"/>
      <w:r w:rsidR="00826C08" w:rsidRPr="00DD6C92">
        <w:rPr>
          <w:b/>
          <w:color w:val="FF0000"/>
          <w:sz w:val="24"/>
          <w:szCs w:val="24"/>
          <w:lang w:val="en-US"/>
        </w:rPr>
        <w:t>ed)</w:t>
      </w:r>
    </w:p>
    <w:p w:rsidR="00A178A5" w:rsidRPr="00C14DA6" w:rsidRDefault="00A178A5" w:rsidP="00A178A5">
      <w:pPr>
        <w:tabs>
          <w:tab w:val="left" w:pos="284"/>
        </w:tabs>
        <w:rPr>
          <w:b/>
          <w:sz w:val="24"/>
          <w:szCs w:val="24"/>
          <w:lang w:val="en-US"/>
        </w:rPr>
      </w:pPr>
    </w:p>
    <w:p w:rsidR="00632329" w:rsidRDefault="00632329" w:rsidP="009512FB">
      <w:pPr>
        <w:tabs>
          <w:tab w:val="left" w:pos="284"/>
        </w:tabs>
        <w:spacing w:line="360" w:lineRule="auto"/>
        <w:rPr>
          <w:rFonts w:ascii="Times New Roman" w:hAnsi="Times New Roman"/>
          <w:sz w:val="24"/>
          <w:szCs w:val="24"/>
          <w:lang w:val="en-GB" w:eastAsia="zh-CN"/>
        </w:rPr>
      </w:pPr>
      <w:r w:rsidRPr="00C14DA6">
        <w:rPr>
          <w:sz w:val="24"/>
          <w:szCs w:val="24"/>
          <w:lang w:val="en-US" w:eastAsia="zh-CN"/>
        </w:rPr>
        <w:t xml:space="preserve">Please number all the </w:t>
      </w:r>
      <w:r w:rsidR="00C73562">
        <w:rPr>
          <w:sz w:val="24"/>
          <w:szCs w:val="24"/>
          <w:lang w:val="en-US" w:eastAsia="zh-CN"/>
        </w:rPr>
        <w:t>references</w:t>
      </w:r>
      <w:r w:rsidRPr="00C14DA6">
        <w:rPr>
          <w:sz w:val="24"/>
          <w:szCs w:val="24"/>
          <w:lang w:val="en-US" w:eastAsia="zh-CN"/>
        </w:rPr>
        <w:t xml:space="preserve"> with Arabic numerals in square brackets, such as [1], [</w:t>
      </w:r>
      <w:r w:rsidR="00C73562">
        <w:rPr>
          <w:sz w:val="24"/>
          <w:szCs w:val="24"/>
          <w:lang w:val="en-US" w:eastAsia="zh-CN"/>
        </w:rPr>
        <w:t>14</w:t>
      </w:r>
      <w:r w:rsidRPr="00C14DA6">
        <w:rPr>
          <w:sz w:val="24"/>
          <w:szCs w:val="24"/>
          <w:lang w:val="en-US" w:eastAsia="zh-CN"/>
        </w:rPr>
        <w:t>], [</w:t>
      </w:r>
      <w:r w:rsidR="00C73562">
        <w:rPr>
          <w:sz w:val="24"/>
          <w:szCs w:val="24"/>
          <w:lang w:val="en-US" w:eastAsia="zh-CN"/>
        </w:rPr>
        <w:t>2</w:t>
      </w:r>
      <w:r w:rsidRPr="00C14DA6">
        <w:rPr>
          <w:sz w:val="24"/>
          <w:szCs w:val="24"/>
          <w:lang w:val="en-US" w:eastAsia="zh-CN"/>
        </w:rPr>
        <w:t>3]</w:t>
      </w:r>
      <w:r w:rsidR="00977F96" w:rsidRPr="00C14DA6">
        <w:rPr>
          <w:sz w:val="24"/>
          <w:szCs w:val="24"/>
          <w:lang w:val="en-US" w:eastAsia="zh-CN"/>
        </w:rPr>
        <w:t>.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>Please use the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 xml:space="preserve"> examples 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 xml:space="preserve">bellow 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 xml:space="preserve">to </w:t>
      </w:r>
      <w:r w:rsidR="00C73562">
        <w:rPr>
          <w:rFonts w:ascii="Times New Roman" w:hAnsi="Times New Roman"/>
          <w:sz w:val="24"/>
          <w:szCs w:val="24"/>
          <w:lang w:val="en-GB" w:eastAsia="zh-CN"/>
        </w:rPr>
        <w:t>organize</w:t>
      </w:r>
      <w:r w:rsidR="00E15554" w:rsidRPr="00C14DA6">
        <w:rPr>
          <w:rFonts w:ascii="Times New Roman" w:hAnsi="Times New Roman"/>
          <w:sz w:val="24"/>
          <w:szCs w:val="24"/>
          <w:lang w:val="en-GB" w:eastAsia="zh-CN"/>
        </w:rPr>
        <w:t>your references:</w:t>
      </w:r>
    </w:p>
    <w:p w:rsidR="00C73562" w:rsidRPr="00C73562" w:rsidRDefault="00C73562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lastRenderedPageBreak/>
        <w:t>[1]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  <w:t xml:space="preserve">M. Philippe, M. Bernier and D. Marchio, Validity ranges of three analytical solutions to heat transfer in the vicinity of single boreholes, Geothermics, vol.38 (4), pp. 407-413, 2009. </w:t>
      </w:r>
    </w:p>
    <w:p w:rsidR="005B1C8A" w:rsidRPr="00153757" w:rsidRDefault="005B1C8A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t>[</w:t>
      </w:r>
      <w:r>
        <w:rPr>
          <w:rFonts w:ascii="Times New Roman" w:hAnsi="Times New Roman"/>
          <w:sz w:val="22"/>
          <w:szCs w:val="22"/>
          <w:lang w:val="en-GB" w:eastAsia="zh-CN"/>
        </w:rPr>
        <w:t>2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</w:r>
      <w:r w:rsidRPr="005B1C8A">
        <w:rPr>
          <w:rFonts w:ascii="Times New Roman" w:hAnsi="Times New Roman"/>
          <w:sz w:val="22"/>
          <w:szCs w:val="22"/>
          <w:lang w:val="en-GB" w:eastAsia="zh-CN"/>
        </w:rPr>
        <w:t>M. N. Özisik, Heat conduction: second ed., John Wiley &amp; Sons</w:t>
      </w:r>
      <w:r>
        <w:rPr>
          <w:rFonts w:ascii="Times New Roman" w:hAnsi="Times New Roman"/>
          <w:sz w:val="22"/>
          <w:szCs w:val="22"/>
          <w:lang w:val="en-GB" w:eastAsia="zh-CN"/>
        </w:rPr>
        <w:t>, New York, 1993</w:t>
      </w:r>
      <w:r w:rsidRPr="00153757">
        <w:rPr>
          <w:rFonts w:ascii="Times New Roman" w:hAnsi="Times New Roman"/>
          <w:sz w:val="22"/>
          <w:szCs w:val="22"/>
          <w:lang w:val="en-GB" w:eastAsia="zh-CN"/>
        </w:rPr>
        <w:t>.</w:t>
      </w:r>
    </w:p>
    <w:p w:rsidR="00C73562" w:rsidRDefault="00C73562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 w:rsidRPr="00C73562">
        <w:rPr>
          <w:rFonts w:ascii="Times New Roman" w:hAnsi="Times New Roman"/>
          <w:sz w:val="22"/>
          <w:szCs w:val="22"/>
          <w:lang w:val="en-GB" w:eastAsia="zh-CN"/>
        </w:rPr>
        <w:t>[</w:t>
      </w:r>
      <w:r w:rsidR="005B1C8A">
        <w:rPr>
          <w:rFonts w:ascii="Times New Roman" w:hAnsi="Times New Roman"/>
          <w:sz w:val="22"/>
          <w:szCs w:val="22"/>
          <w:lang w:val="en-GB" w:eastAsia="zh-CN"/>
        </w:rPr>
        <w:t>3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]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ab/>
        <w:t>A. Rouag, A. Benchabane, A. Labed and N. Boultif, "Use of shallow geothermal energy to improve the efficiency of air heat exchangers: Proposal of a Geothermal Air-Cooler (GAC)"Utilisation de la géothermie</w:t>
      </w:r>
      <w:r w:rsidR="00F5651C">
        <w:rPr>
          <w:rFonts w:ascii="Times New Roman" w:hAnsi="Times New Roman"/>
          <w:sz w:val="22"/>
          <w:szCs w:val="22"/>
          <w:lang w:val="en-GB" w:eastAsia="zh-CN"/>
        </w:rPr>
        <w:t xml:space="preserve"> 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très</w:t>
      </w:r>
      <w:r w:rsidR="00F5651C">
        <w:rPr>
          <w:rFonts w:ascii="Times New Roman" w:hAnsi="Times New Roman"/>
          <w:sz w:val="22"/>
          <w:szCs w:val="22"/>
          <w:lang w:val="en-GB" w:eastAsia="zh-CN"/>
        </w:rPr>
        <w:t xml:space="preserve"> 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basse</w:t>
      </w:r>
      <w:r w:rsidR="00F5651C">
        <w:rPr>
          <w:rFonts w:ascii="Times New Roman" w:hAnsi="Times New Roman"/>
          <w:sz w:val="22"/>
          <w:szCs w:val="22"/>
          <w:lang w:val="en-GB" w:eastAsia="zh-CN"/>
        </w:rPr>
        <w:t xml:space="preserve"> 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énergie pour l’amélioration de l’efficacité des échangeurs de chaleur à air : Proposition d'un aéro-refroidisseur</w:t>
      </w:r>
      <w:r w:rsidR="00F5651C">
        <w:rPr>
          <w:rFonts w:ascii="Times New Roman" w:hAnsi="Times New Roman"/>
          <w:sz w:val="22"/>
          <w:szCs w:val="22"/>
          <w:lang w:val="en-GB" w:eastAsia="zh-CN"/>
        </w:rPr>
        <w:t xml:space="preserve"> </w:t>
      </w:r>
      <w:r w:rsidRPr="00C73562">
        <w:rPr>
          <w:rFonts w:ascii="Times New Roman" w:hAnsi="Times New Roman"/>
          <w:sz w:val="22"/>
          <w:szCs w:val="22"/>
          <w:lang w:val="en-GB" w:eastAsia="zh-CN"/>
        </w:rPr>
        <w:t>géothermal, DZ Patent 9045,Algeria, 2014.</w:t>
      </w:r>
    </w:p>
    <w:p w:rsidR="00153757" w:rsidRPr="00C73562" w:rsidRDefault="00BE4151" w:rsidP="009512FB">
      <w:pPr>
        <w:tabs>
          <w:tab w:val="left" w:pos="426"/>
        </w:tabs>
        <w:spacing w:before="60" w:after="60" w:line="360" w:lineRule="auto"/>
        <w:ind w:left="425" w:hanging="425"/>
        <w:rPr>
          <w:rFonts w:ascii="Times New Roman" w:hAnsi="Times New Roman"/>
          <w:sz w:val="22"/>
          <w:szCs w:val="22"/>
          <w:lang w:val="en-GB" w:eastAsia="zh-CN"/>
        </w:rPr>
      </w:pPr>
      <w:r>
        <w:rPr>
          <w:rFonts w:ascii="Times New Roman" w:hAnsi="Times New Roman"/>
          <w:sz w:val="22"/>
          <w:szCs w:val="22"/>
          <w:lang w:eastAsia="zh-CN"/>
        </w:rPr>
        <w:t>[4]</w:t>
      </w:r>
      <w:r>
        <w:rPr>
          <w:rFonts w:ascii="Times New Roman" w:hAnsi="Times New Roman"/>
          <w:sz w:val="22"/>
          <w:szCs w:val="22"/>
          <w:lang w:eastAsia="zh-CN"/>
        </w:rPr>
        <w:tab/>
      </w:r>
      <w:r w:rsidRPr="009512FB">
        <w:rPr>
          <w:rFonts w:ascii="Times New Roman" w:hAnsi="Times New Roman"/>
          <w:sz w:val="22"/>
          <w:szCs w:val="22"/>
          <w:lang w:eastAsia="zh-CN"/>
        </w:rPr>
        <w:t>A. Labed, N. Moummi, M. Zellouf, K. Aoues and A. Rouag. Effect of Different Parameters on the Solar Drying of Henna; Experimental Investigation in the Region of Biskra (Algeria). Presented In Progress in Clean Energ</w:t>
      </w:r>
      <w:r w:rsidR="009512FB">
        <w:rPr>
          <w:rFonts w:ascii="Times New Roman" w:hAnsi="Times New Roman"/>
          <w:sz w:val="22"/>
          <w:szCs w:val="22"/>
          <w:lang w:eastAsia="zh-CN"/>
        </w:rPr>
        <w:t>y, vol.</w:t>
      </w:r>
      <w:r w:rsidRPr="009512FB">
        <w:rPr>
          <w:rFonts w:ascii="Times New Roman" w:hAnsi="Times New Roman"/>
          <w:sz w:val="22"/>
          <w:szCs w:val="22"/>
          <w:lang w:eastAsia="zh-CN"/>
        </w:rPr>
        <w:t>2, pp. 979-992, 2015.</w:t>
      </w:r>
      <w:r w:rsidR="00153757">
        <w:rPr>
          <w:rFonts w:ascii="Times New Roman" w:hAnsi="Times New Roman"/>
          <w:sz w:val="22"/>
          <w:szCs w:val="22"/>
          <w:lang w:val="en-GB" w:eastAsia="zh-CN"/>
        </w:rPr>
        <w:tab/>
      </w:r>
    </w:p>
    <w:p w:rsidR="00632329" w:rsidRDefault="00632329" w:rsidP="00473EE4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US"/>
        </w:rPr>
      </w:pPr>
    </w:p>
    <w:p w:rsidR="00AE2BF4" w:rsidRDefault="00AE2BF4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1F354E" w:rsidRDefault="001F354E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1F354E" w:rsidRDefault="001F354E" w:rsidP="00A178A5">
      <w:pPr>
        <w:tabs>
          <w:tab w:val="left" w:pos="284"/>
        </w:tabs>
        <w:rPr>
          <w:rFonts w:ascii="Times New Roman" w:hAnsi="Times New Roman"/>
          <w:b/>
          <w:lang w:val="en-US"/>
        </w:rPr>
      </w:pPr>
    </w:p>
    <w:p w:rsidR="00632329" w:rsidRDefault="00632329">
      <w:pPr>
        <w:tabs>
          <w:tab w:val="left" w:pos="284"/>
        </w:tabs>
        <w:rPr>
          <w:rFonts w:ascii="Times New Roman" w:hAnsi="Times New Roman"/>
          <w:lang w:val="en-US" w:eastAsia="zh-CN"/>
        </w:rPr>
        <w:sectPr w:rsidR="00632329" w:rsidSect="00C14DA6">
          <w:footerReference w:type="default" r:id="rId9"/>
          <w:footerReference w:type="first" r:id="rId10"/>
          <w:type w:val="continuous"/>
          <w:pgSz w:w="11879" w:h="16817"/>
          <w:pgMar w:top="794" w:right="734" w:bottom="1134" w:left="734" w:header="737" w:footer="737" w:gutter="0"/>
          <w:cols w:space="510"/>
          <w:titlePg/>
          <w:docGrid w:linePitch="272"/>
        </w:sectPr>
      </w:pPr>
    </w:p>
    <w:p w:rsidR="00632329" w:rsidRDefault="00632329">
      <w:pPr>
        <w:spacing w:line="20" w:lineRule="exact"/>
        <w:rPr>
          <w:rFonts w:ascii="Times New Roman" w:hAnsi="Times New Roman"/>
          <w:lang w:val="en-US"/>
        </w:rPr>
      </w:pPr>
    </w:p>
    <w:sectPr w:rsidR="00632329" w:rsidSect="00C14DA6">
      <w:type w:val="continuous"/>
      <w:pgSz w:w="11879" w:h="16817"/>
      <w:pgMar w:top="794" w:right="734" w:bottom="1134" w:left="734" w:header="737" w:footer="73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36F" w:rsidRDefault="0056436F">
      <w:r>
        <w:separator/>
      </w:r>
    </w:p>
  </w:endnote>
  <w:endnote w:type="continuationSeparator" w:id="1">
    <w:p w:rsidR="0056436F" w:rsidRDefault="00564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00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EE4" w:rsidRDefault="00B60DD7">
        <w:pPr>
          <w:pStyle w:val="Pieddepage"/>
          <w:jc w:val="center"/>
        </w:pPr>
        <w:r>
          <w:fldChar w:fldCharType="begin"/>
        </w:r>
        <w:r w:rsidR="00473EE4">
          <w:instrText xml:space="preserve"> PAGE   \* MERGEFORMAT </w:instrText>
        </w:r>
        <w:r>
          <w:fldChar w:fldCharType="separate"/>
        </w:r>
        <w:r w:rsidR="00F565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329" w:rsidRDefault="00632329">
    <w:pPr>
      <w:pStyle w:val="Pieddepage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0565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EE4" w:rsidRDefault="00B60DD7">
        <w:pPr>
          <w:pStyle w:val="Pieddepage"/>
          <w:jc w:val="center"/>
        </w:pPr>
        <w:r>
          <w:fldChar w:fldCharType="begin"/>
        </w:r>
        <w:r w:rsidR="00473EE4">
          <w:instrText xml:space="preserve"> PAGE   \* MERGEFORMAT </w:instrText>
        </w:r>
        <w:r>
          <w:fldChar w:fldCharType="separate"/>
        </w:r>
        <w:r w:rsidR="00F565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7383" w:rsidRDefault="0032738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36F" w:rsidRDefault="0056436F">
      <w:r>
        <w:separator/>
      </w:r>
    </w:p>
  </w:footnote>
  <w:footnote w:type="continuationSeparator" w:id="1">
    <w:p w:rsidR="0056436F" w:rsidRDefault="00564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65B"/>
    <w:multiLevelType w:val="multilevel"/>
    <w:tmpl w:val="0219265B"/>
    <w:lvl w:ilvl="0">
      <w:start w:val="1"/>
      <w:numFmt w:val="decimal"/>
      <w:lvlText w:val="[%1]"/>
      <w:lvlJc w:val="left"/>
      <w:pPr>
        <w:ind w:left="364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4366" w:hanging="360"/>
      </w:pPr>
    </w:lvl>
    <w:lvl w:ilvl="2">
      <w:start w:val="1"/>
      <w:numFmt w:val="lowerRoman"/>
      <w:lvlText w:val="%3."/>
      <w:lvlJc w:val="right"/>
      <w:pPr>
        <w:ind w:left="5086" w:hanging="180"/>
      </w:pPr>
    </w:lvl>
    <w:lvl w:ilvl="3">
      <w:start w:val="1"/>
      <w:numFmt w:val="decimal"/>
      <w:lvlText w:val="%4."/>
      <w:lvlJc w:val="left"/>
      <w:pPr>
        <w:ind w:left="5806" w:hanging="360"/>
      </w:pPr>
    </w:lvl>
    <w:lvl w:ilvl="4">
      <w:start w:val="1"/>
      <w:numFmt w:val="lowerLetter"/>
      <w:lvlText w:val="%5."/>
      <w:lvlJc w:val="left"/>
      <w:pPr>
        <w:ind w:left="6526" w:hanging="360"/>
      </w:pPr>
    </w:lvl>
    <w:lvl w:ilvl="5">
      <w:start w:val="1"/>
      <w:numFmt w:val="lowerRoman"/>
      <w:lvlText w:val="%6."/>
      <w:lvlJc w:val="right"/>
      <w:pPr>
        <w:ind w:left="7246" w:hanging="180"/>
      </w:pPr>
    </w:lvl>
    <w:lvl w:ilvl="6">
      <w:start w:val="1"/>
      <w:numFmt w:val="decimal"/>
      <w:lvlText w:val="%7."/>
      <w:lvlJc w:val="left"/>
      <w:pPr>
        <w:ind w:left="7966" w:hanging="360"/>
      </w:pPr>
    </w:lvl>
    <w:lvl w:ilvl="7">
      <w:start w:val="1"/>
      <w:numFmt w:val="lowerLetter"/>
      <w:lvlText w:val="%8."/>
      <w:lvlJc w:val="left"/>
      <w:pPr>
        <w:ind w:left="8686" w:hanging="360"/>
      </w:pPr>
    </w:lvl>
    <w:lvl w:ilvl="8">
      <w:start w:val="1"/>
      <w:numFmt w:val="lowerRoman"/>
      <w:lvlText w:val="%9."/>
      <w:lvlJc w:val="right"/>
      <w:pPr>
        <w:ind w:left="9406" w:hanging="180"/>
      </w:pPr>
    </w:lvl>
  </w:abstractNum>
  <w:abstractNum w:abstractNumId="1">
    <w:nsid w:val="148D0E84"/>
    <w:multiLevelType w:val="multilevel"/>
    <w:tmpl w:val="148D0E84"/>
    <w:lvl w:ilvl="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38217E"/>
    <w:multiLevelType w:val="multilevel"/>
    <w:tmpl w:val="2438217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THeading1"/>
      <w:suff w:val="space"/>
      <w:lvlText w:val="%2."/>
      <w:lvlJc w:val="left"/>
      <w:pPr>
        <w:ind w:left="2880" w:firstLine="0"/>
      </w:pPr>
      <w:rPr>
        <w:rFonts w:hint="default"/>
      </w:rPr>
    </w:lvl>
    <w:lvl w:ilvl="2">
      <w:start w:val="1"/>
      <w:numFmt w:val="decimal"/>
      <w:pStyle w:val="CETheadingx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2F086FA0"/>
    <w:multiLevelType w:val="multilevel"/>
    <w:tmpl w:val="2F086FA0"/>
    <w:lvl w:ilvl="0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lowerRoman"/>
      <w:lvlText w:val="%3."/>
      <w:lvlJc w:val="right"/>
      <w:pPr>
        <w:ind w:left="2000" w:hanging="180"/>
      </w:pPr>
    </w:lvl>
    <w:lvl w:ilvl="3">
      <w:start w:val="1"/>
      <w:numFmt w:val="decimal"/>
      <w:lvlText w:val="%4."/>
      <w:lvlJc w:val="left"/>
      <w:pPr>
        <w:ind w:left="2720" w:hanging="360"/>
      </w:pPr>
    </w:lvl>
    <w:lvl w:ilvl="4">
      <w:start w:val="1"/>
      <w:numFmt w:val="lowerLetter"/>
      <w:lvlText w:val="%5."/>
      <w:lvlJc w:val="left"/>
      <w:pPr>
        <w:ind w:left="3440" w:hanging="360"/>
      </w:pPr>
    </w:lvl>
    <w:lvl w:ilvl="5">
      <w:start w:val="1"/>
      <w:numFmt w:val="lowerRoman"/>
      <w:lvlText w:val="%6."/>
      <w:lvlJc w:val="right"/>
      <w:pPr>
        <w:ind w:left="4160" w:hanging="180"/>
      </w:pPr>
    </w:lvl>
    <w:lvl w:ilvl="6">
      <w:start w:val="1"/>
      <w:numFmt w:val="decimal"/>
      <w:lvlText w:val="%7."/>
      <w:lvlJc w:val="left"/>
      <w:pPr>
        <w:ind w:left="4880" w:hanging="360"/>
      </w:pPr>
    </w:lvl>
    <w:lvl w:ilvl="7">
      <w:start w:val="1"/>
      <w:numFmt w:val="lowerLetter"/>
      <w:lvlText w:val="%8."/>
      <w:lvlJc w:val="left"/>
      <w:pPr>
        <w:ind w:left="5600" w:hanging="360"/>
      </w:pPr>
    </w:lvl>
    <w:lvl w:ilvl="8">
      <w:start w:val="1"/>
      <w:numFmt w:val="lowerRoman"/>
      <w:lvlText w:val="%9."/>
      <w:lvlJc w:val="right"/>
      <w:pPr>
        <w:ind w:left="6320" w:hanging="180"/>
      </w:pPr>
    </w:lvl>
  </w:abstractNum>
  <w:abstractNum w:abstractNumId="4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num" w:pos="450"/>
        </w:tabs>
        <w:ind w:left="450" w:hanging="360"/>
      </w:pPr>
      <w:rPr>
        <w:i w:val="0"/>
        <w:color w:val="auto"/>
        <w:lang w:val="it-IT"/>
      </w:rPr>
    </w:lvl>
  </w:abstractNum>
  <w:abstractNum w:abstractNumId="5">
    <w:nsid w:val="3D215669"/>
    <w:multiLevelType w:val="multilevel"/>
    <w:tmpl w:val="3D215669"/>
    <w:lvl w:ilvl="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67E9D"/>
    <w:multiLevelType w:val="hybridMultilevel"/>
    <w:tmpl w:val="E04427B6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56DBA9E8"/>
    <w:multiLevelType w:val="multilevel"/>
    <w:tmpl w:val="7AD270E0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A3012CC"/>
    <w:multiLevelType w:val="hybridMultilevel"/>
    <w:tmpl w:val="9EB285B6"/>
    <w:lvl w:ilvl="0" w:tplc="04441226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stylePaneFormatFilter w:val="3F01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64C"/>
    <w:rsid w:val="00000D3E"/>
    <w:rsid w:val="000019AC"/>
    <w:rsid w:val="00003014"/>
    <w:rsid w:val="000062A6"/>
    <w:rsid w:val="00010562"/>
    <w:rsid w:val="0001165A"/>
    <w:rsid w:val="00013A8A"/>
    <w:rsid w:val="000203CF"/>
    <w:rsid w:val="00022C27"/>
    <w:rsid w:val="0002333D"/>
    <w:rsid w:val="00027BEC"/>
    <w:rsid w:val="00031CCD"/>
    <w:rsid w:val="00034AA0"/>
    <w:rsid w:val="00040C63"/>
    <w:rsid w:val="00040FD3"/>
    <w:rsid w:val="00041618"/>
    <w:rsid w:val="00041C09"/>
    <w:rsid w:val="000467B4"/>
    <w:rsid w:val="000519B6"/>
    <w:rsid w:val="00051EF1"/>
    <w:rsid w:val="00054E0D"/>
    <w:rsid w:val="00055509"/>
    <w:rsid w:val="00056A84"/>
    <w:rsid w:val="00067824"/>
    <w:rsid w:val="00067F98"/>
    <w:rsid w:val="000713B6"/>
    <w:rsid w:val="00072E83"/>
    <w:rsid w:val="000761DD"/>
    <w:rsid w:val="00082FE8"/>
    <w:rsid w:val="00085F7D"/>
    <w:rsid w:val="000A372F"/>
    <w:rsid w:val="000B04B4"/>
    <w:rsid w:val="000B2E58"/>
    <w:rsid w:val="000C15E2"/>
    <w:rsid w:val="000C4567"/>
    <w:rsid w:val="000C56F0"/>
    <w:rsid w:val="000D7AF2"/>
    <w:rsid w:val="000E31D0"/>
    <w:rsid w:val="000E6CED"/>
    <w:rsid w:val="000F0905"/>
    <w:rsid w:val="000F1D32"/>
    <w:rsid w:val="000F3745"/>
    <w:rsid w:val="000F6C74"/>
    <w:rsid w:val="000F7220"/>
    <w:rsid w:val="001138A7"/>
    <w:rsid w:val="00115D16"/>
    <w:rsid w:val="00123EBB"/>
    <w:rsid w:val="00132193"/>
    <w:rsid w:val="00142721"/>
    <w:rsid w:val="00144C22"/>
    <w:rsid w:val="00153757"/>
    <w:rsid w:val="001636A7"/>
    <w:rsid w:val="00164B21"/>
    <w:rsid w:val="00174954"/>
    <w:rsid w:val="0017647C"/>
    <w:rsid w:val="0018129B"/>
    <w:rsid w:val="00181919"/>
    <w:rsid w:val="00185013"/>
    <w:rsid w:val="00193A27"/>
    <w:rsid w:val="00194097"/>
    <w:rsid w:val="0019609B"/>
    <w:rsid w:val="0019661B"/>
    <w:rsid w:val="00197132"/>
    <w:rsid w:val="00197DE7"/>
    <w:rsid w:val="001A0BD7"/>
    <w:rsid w:val="001A210B"/>
    <w:rsid w:val="001B542E"/>
    <w:rsid w:val="001C1953"/>
    <w:rsid w:val="001C410F"/>
    <w:rsid w:val="001C7B2D"/>
    <w:rsid w:val="001D1C42"/>
    <w:rsid w:val="001D49D8"/>
    <w:rsid w:val="001D5D8F"/>
    <w:rsid w:val="001D63AD"/>
    <w:rsid w:val="001E09CC"/>
    <w:rsid w:val="001E491D"/>
    <w:rsid w:val="001F0376"/>
    <w:rsid w:val="001F0884"/>
    <w:rsid w:val="001F354E"/>
    <w:rsid w:val="001F5733"/>
    <w:rsid w:val="00203538"/>
    <w:rsid w:val="00203690"/>
    <w:rsid w:val="00206BD9"/>
    <w:rsid w:val="00207642"/>
    <w:rsid w:val="00211D0D"/>
    <w:rsid w:val="0022442D"/>
    <w:rsid w:val="00231434"/>
    <w:rsid w:val="0024344D"/>
    <w:rsid w:val="00243F1A"/>
    <w:rsid w:val="00251E91"/>
    <w:rsid w:val="002540EE"/>
    <w:rsid w:val="00256A7F"/>
    <w:rsid w:val="0025711E"/>
    <w:rsid w:val="0027264C"/>
    <w:rsid w:val="00275325"/>
    <w:rsid w:val="00282213"/>
    <w:rsid w:val="00282682"/>
    <w:rsid w:val="0028589E"/>
    <w:rsid w:val="00293040"/>
    <w:rsid w:val="002A4DA7"/>
    <w:rsid w:val="002B0E56"/>
    <w:rsid w:val="002B435C"/>
    <w:rsid w:val="002B4950"/>
    <w:rsid w:val="002C50DF"/>
    <w:rsid w:val="002D1804"/>
    <w:rsid w:val="002D4A78"/>
    <w:rsid w:val="002D60B8"/>
    <w:rsid w:val="002E2ECD"/>
    <w:rsid w:val="002E30D3"/>
    <w:rsid w:val="002F4450"/>
    <w:rsid w:val="00301C3D"/>
    <w:rsid w:val="00301FE0"/>
    <w:rsid w:val="0031215D"/>
    <w:rsid w:val="00312C20"/>
    <w:rsid w:val="00316F63"/>
    <w:rsid w:val="003200E5"/>
    <w:rsid w:val="00321FCD"/>
    <w:rsid w:val="00327383"/>
    <w:rsid w:val="00332485"/>
    <w:rsid w:val="00332833"/>
    <w:rsid w:val="00332DBF"/>
    <w:rsid w:val="0033302A"/>
    <w:rsid w:val="00333712"/>
    <w:rsid w:val="0034180E"/>
    <w:rsid w:val="003420D1"/>
    <w:rsid w:val="003455C5"/>
    <w:rsid w:val="003464B3"/>
    <w:rsid w:val="00347BA6"/>
    <w:rsid w:val="00350DD6"/>
    <w:rsid w:val="0035474C"/>
    <w:rsid w:val="0035573C"/>
    <w:rsid w:val="00356BA0"/>
    <w:rsid w:val="003707D5"/>
    <w:rsid w:val="00371971"/>
    <w:rsid w:val="003726C1"/>
    <w:rsid w:val="00373D1C"/>
    <w:rsid w:val="0038200A"/>
    <w:rsid w:val="003823FC"/>
    <w:rsid w:val="00396F7D"/>
    <w:rsid w:val="003A3D86"/>
    <w:rsid w:val="003A7CFA"/>
    <w:rsid w:val="003B2B97"/>
    <w:rsid w:val="003B306E"/>
    <w:rsid w:val="003B7654"/>
    <w:rsid w:val="003D6DBC"/>
    <w:rsid w:val="003E2246"/>
    <w:rsid w:val="003E6B0D"/>
    <w:rsid w:val="003E76A4"/>
    <w:rsid w:val="003F0DFA"/>
    <w:rsid w:val="003F4CD9"/>
    <w:rsid w:val="003F7933"/>
    <w:rsid w:val="00401AE0"/>
    <w:rsid w:val="0040204F"/>
    <w:rsid w:val="004046FE"/>
    <w:rsid w:val="00406644"/>
    <w:rsid w:val="00410A15"/>
    <w:rsid w:val="0041100F"/>
    <w:rsid w:val="00420463"/>
    <w:rsid w:val="00423485"/>
    <w:rsid w:val="00427458"/>
    <w:rsid w:val="00427799"/>
    <w:rsid w:val="00430F2E"/>
    <w:rsid w:val="00431F62"/>
    <w:rsid w:val="004359D2"/>
    <w:rsid w:val="00440CD1"/>
    <w:rsid w:val="00447D1F"/>
    <w:rsid w:val="00465CF0"/>
    <w:rsid w:val="00471AA8"/>
    <w:rsid w:val="00473EE4"/>
    <w:rsid w:val="00474441"/>
    <w:rsid w:val="00491859"/>
    <w:rsid w:val="00496826"/>
    <w:rsid w:val="004A0D9E"/>
    <w:rsid w:val="004A3050"/>
    <w:rsid w:val="004A61A8"/>
    <w:rsid w:val="004C12FB"/>
    <w:rsid w:val="004C79E1"/>
    <w:rsid w:val="004E6FC4"/>
    <w:rsid w:val="004F0FA1"/>
    <w:rsid w:val="004F4B45"/>
    <w:rsid w:val="004F4C5A"/>
    <w:rsid w:val="004F6DBB"/>
    <w:rsid w:val="005003A6"/>
    <w:rsid w:val="00501E30"/>
    <w:rsid w:val="00502419"/>
    <w:rsid w:val="00511529"/>
    <w:rsid w:val="005201FA"/>
    <w:rsid w:val="00522239"/>
    <w:rsid w:val="0052424E"/>
    <w:rsid w:val="00527FAD"/>
    <w:rsid w:val="00530036"/>
    <w:rsid w:val="00532FE8"/>
    <w:rsid w:val="005442B8"/>
    <w:rsid w:val="00545A2F"/>
    <w:rsid w:val="0054618D"/>
    <w:rsid w:val="00546C60"/>
    <w:rsid w:val="00550328"/>
    <w:rsid w:val="005512BF"/>
    <w:rsid w:val="00555D0D"/>
    <w:rsid w:val="00560077"/>
    <w:rsid w:val="00560AA0"/>
    <w:rsid w:val="0056436F"/>
    <w:rsid w:val="00571454"/>
    <w:rsid w:val="00577736"/>
    <w:rsid w:val="00586B38"/>
    <w:rsid w:val="005A12F7"/>
    <w:rsid w:val="005A60D1"/>
    <w:rsid w:val="005B088A"/>
    <w:rsid w:val="005B1C8A"/>
    <w:rsid w:val="005B2E9A"/>
    <w:rsid w:val="005B5815"/>
    <w:rsid w:val="005C5364"/>
    <w:rsid w:val="005C56F5"/>
    <w:rsid w:val="005C74C6"/>
    <w:rsid w:val="005D454D"/>
    <w:rsid w:val="005D6006"/>
    <w:rsid w:val="005D6B32"/>
    <w:rsid w:val="005E30D4"/>
    <w:rsid w:val="005E4C67"/>
    <w:rsid w:val="005E71B9"/>
    <w:rsid w:val="005F078A"/>
    <w:rsid w:val="005F4997"/>
    <w:rsid w:val="005F725E"/>
    <w:rsid w:val="006045ED"/>
    <w:rsid w:val="00605480"/>
    <w:rsid w:val="00610F91"/>
    <w:rsid w:val="00613BBE"/>
    <w:rsid w:val="00622779"/>
    <w:rsid w:val="00623E5E"/>
    <w:rsid w:val="00627E60"/>
    <w:rsid w:val="00630935"/>
    <w:rsid w:val="00632329"/>
    <w:rsid w:val="00640881"/>
    <w:rsid w:val="0064432A"/>
    <w:rsid w:val="0064498C"/>
    <w:rsid w:val="00651F1C"/>
    <w:rsid w:val="00652C3C"/>
    <w:rsid w:val="00654D83"/>
    <w:rsid w:val="00663596"/>
    <w:rsid w:val="006653D0"/>
    <w:rsid w:val="00665B3C"/>
    <w:rsid w:val="006745B1"/>
    <w:rsid w:val="006766AB"/>
    <w:rsid w:val="006843DF"/>
    <w:rsid w:val="00687471"/>
    <w:rsid w:val="00691EBE"/>
    <w:rsid w:val="00693D01"/>
    <w:rsid w:val="006A0DBC"/>
    <w:rsid w:val="006A3587"/>
    <w:rsid w:val="006A5B77"/>
    <w:rsid w:val="006B0D2E"/>
    <w:rsid w:val="006B45D7"/>
    <w:rsid w:val="006C0684"/>
    <w:rsid w:val="006C1D05"/>
    <w:rsid w:val="006C32D8"/>
    <w:rsid w:val="006C4492"/>
    <w:rsid w:val="006C539B"/>
    <w:rsid w:val="006C753D"/>
    <w:rsid w:val="006D02F9"/>
    <w:rsid w:val="006D0D7C"/>
    <w:rsid w:val="006D0EF1"/>
    <w:rsid w:val="006E06D3"/>
    <w:rsid w:val="006E2930"/>
    <w:rsid w:val="006F5DE7"/>
    <w:rsid w:val="00712DEA"/>
    <w:rsid w:val="00714FD7"/>
    <w:rsid w:val="00716BFE"/>
    <w:rsid w:val="00727911"/>
    <w:rsid w:val="00734057"/>
    <w:rsid w:val="00734F7B"/>
    <w:rsid w:val="00741FCD"/>
    <w:rsid w:val="00746F76"/>
    <w:rsid w:val="00747369"/>
    <w:rsid w:val="0074757F"/>
    <w:rsid w:val="0075226E"/>
    <w:rsid w:val="0076050D"/>
    <w:rsid w:val="00766C15"/>
    <w:rsid w:val="0077244F"/>
    <w:rsid w:val="0078513E"/>
    <w:rsid w:val="00795670"/>
    <w:rsid w:val="007969D8"/>
    <w:rsid w:val="007A275B"/>
    <w:rsid w:val="007A3EBB"/>
    <w:rsid w:val="007A639C"/>
    <w:rsid w:val="007B02D5"/>
    <w:rsid w:val="007B29DE"/>
    <w:rsid w:val="007B54FB"/>
    <w:rsid w:val="007C39C4"/>
    <w:rsid w:val="007C51BA"/>
    <w:rsid w:val="007C5489"/>
    <w:rsid w:val="007C5DCC"/>
    <w:rsid w:val="007C79A2"/>
    <w:rsid w:val="007D1AAE"/>
    <w:rsid w:val="007D2AC6"/>
    <w:rsid w:val="007D58AA"/>
    <w:rsid w:val="007D74A9"/>
    <w:rsid w:val="007F2716"/>
    <w:rsid w:val="007F4201"/>
    <w:rsid w:val="007F69C9"/>
    <w:rsid w:val="007F7968"/>
    <w:rsid w:val="00807C49"/>
    <w:rsid w:val="00811674"/>
    <w:rsid w:val="00824039"/>
    <w:rsid w:val="00826C08"/>
    <w:rsid w:val="008273F4"/>
    <w:rsid w:val="00830808"/>
    <w:rsid w:val="00834E9E"/>
    <w:rsid w:val="008369FA"/>
    <w:rsid w:val="00837D99"/>
    <w:rsid w:val="00840C38"/>
    <w:rsid w:val="008449F1"/>
    <w:rsid w:val="0085306F"/>
    <w:rsid w:val="00857325"/>
    <w:rsid w:val="00862C5D"/>
    <w:rsid w:val="0086558E"/>
    <w:rsid w:val="008676CB"/>
    <w:rsid w:val="00867779"/>
    <w:rsid w:val="008710D3"/>
    <w:rsid w:val="008746E3"/>
    <w:rsid w:val="0087537A"/>
    <w:rsid w:val="00877DE7"/>
    <w:rsid w:val="00881D6E"/>
    <w:rsid w:val="00883511"/>
    <w:rsid w:val="00886CAF"/>
    <w:rsid w:val="008873D7"/>
    <w:rsid w:val="0088781A"/>
    <w:rsid w:val="008903F1"/>
    <w:rsid w:val="008A1AD4"/>
    <w:rsid w:val="008B158C"/>
    <w:rsid w:val="008B37C1"/>
    <w:rsid w:val="008B633A"/>
    <w:rsid w:val="008B6989"/>
    <w:rsid w:val="008C0EE5"/>
    <w:rsid w:val="008C62CA"/>
    <w:rsid w:val="008C7B17"/>
    <w:rsid w:val="008D303A"/>
    <w:rsid w:val="008D3AF3"/>
    <w:rsid w:val="008D4E41"/>
    <w:rsid w:val="008D67C6"/>
    <w:rsid w:val="008E23C8"/>
    <w:rsid w:val="008F19DA"/>
    <w:rsid w:val="008F2309"/>
    <w:rsid w:val="008F51E3"/>
    <w:rsid w:val="00902845"/>
    <w:rsid w:val="009032C2"/>
    <w:rsid w:val="00910CED"/>
    <w:rsid w:val="00910FD0"/>
    <w:rsid w:val="00913700"/>
    <w:rsid w:val="00924ABE"/>
    <w:rsid w:val="00925D1E"/>
    <w:rsid w:val="0094333E"/>
    <w:rsid w:val="00950338"/>
    <w:rsid w:val="009512FB"/>
    <w:rsid w:val="00954A32"/>
    <w:rsid w:val="00971CB6"/>
    <w:rsid w:val="00974D87"/>
    <w:rsid w:val="00977AAA"/>
    <w:rsid w:val="00977F96"/>
    <w:rsid w:val="0098131A"/>
    <w:rsid w:val="00984EF6"/>
    <w:rsid w:val="00991E96"/>
    <w:rsid w:val="00997075"/>
    <w:rsid w:val="009A2E8F"/>
    <w:rsid w:val="009A56C5"/>
    <w:rsid w:val="009B0940"/>
    <w:rsid w:val="009B2924"/>
    <w:rsid w:val="009B66B3"/>
    <w:rsid w:val="009C117C"/>
    <w:rsid w:val="009C257B"/>
    <w:rsid w:val="009D19BE"/>
    <w:rsid w:val="009D439B"/>
    <w:rsid w:val="009D5C0F"/>
    <w:rsid w:val="009E0004"/>
    <w:rsid w:val="009E4943"/>
    <w:rsid w:val="009E5518"/>
    <w:rsid w:val="009E75C8"/>
    <w:rsid w:val="00A035A0"/>
    <w:rsid w:val="00A109D0"/>
    <w:rsid w:val="00A12E16"/>
    <w:rsid w:val="00A178A5"/>
    <w:rsid w:val="00A22E37"/>
    <w:rsid w:val="00A2698D"/>
    <w:rsid w:val="00A33C6D"/>
    <w:rsid w:val="00A423C6"/>
    <w:rsid w:val="00A449E2"/>
    <w:rsid w:val="00A4630A"/>
    <w:rsid w:val="00A51A65"/>
    <w:rsid w:val="00A51F41"/>
    <w:rsid w:val="00A561BE"/>
    <w:rsid w:val="00A56A97"/>
    <w:rsid w:val="00A62582"/>
    <w:rsid w:val="00A64162"/>
    <w:rsid w:val="00A65903"/>
    <w:rsid w:val="00A67BED"/>
    <w:rsid w:val="00A705E9"/>
    <w:rsid w:val="00A72324"/>
    <w:rsid w:val="00A75F3B"/>
    <w:rsid w:val="00A76961"/>
    <w:rsid w:val="00A76F68"/>
    <w:rsid w:val="00A84E3D"/>
    <w:rsid w:val="00A8672F"/>
    <w:rsid w:val="00A86E71"/>
    <w:rsid w:val="00A9142C"/>
    <w:rsid w:val="00A91FA8"/>
    <w:rsid w:val="00A92D8F"/>
    <w:rsid w:val="00A96374"/>
    <w:rsid w:val="00A9702F"/>
    <w:rsid w:val="00AB248F"/>
    <w:rsid w:val="00AB60DA"/>
    <w:rsid w:val="00AB699A"/>
    <w:rsid w:val="00AB6B38"/>
    <w:rsid w:val="00AC40BA"/>
    <w:rsid w:val="00AC62E2"/>
    <w:rsid w:val="00AC6B87"/>
    <w:rsid w:val="00AC6E48"/>
    <w:rsid w:val="00AC7BE2"/>
    <w:rsid w:val="00AD3BBE"/>
    <w:rsid w:val="00AE2BF4"/>
    <w:rsid w:val="00AE3D13"/>
    <w:rsid w:val="00AE66DD"/>
    <w:rsid w:val="00AF6C1E"/>
    <w:rsid w:val="00B0010B"/>
    <w:rsid w:val="00B00655"/>
    <w:rsid w:val="00B0176F"/>
    <w:rsid w:val="00B0325A"/>
    <w:rsid w:val="00B13DA0"/>
    <w:rsid w:val="00B1412B"/>
    <w:rsid w:val="00B208CD"/>
    <w:rsid w:val="00B323FC"/>
    <w:rsid w:val="00B4375D"/>
    <w:rsid w:val="00B43AB6"/>
    <w:rsid w:val="00B449BD"/>
    <w:rsid w:val="00B50F9A"/>
    <w:rsid w:val="00B53F97"/>
    <w:rsid w:val="00B546A2"/>
    <w:rsid w:val="00B60DD7"/>
    <w:rsid w:val="00B6352F"/>
    <w:rsid w:val="00B63969"/>
    <w:rsid w:val="00B70268"/>
    <w:rsid w:val="00B7383A"/>
    <w:rsid w:val="00B84C1F"/>
    <w:rsid w:val="00B94970"/>
    <w:rsid w:val="00BA66BD"/>
    <w:rsid w:val="00BA7D62"/>
    <w:rsid w:val="00BB1AAF"/>
    <w:rsid w:val="00BB3992"/>
    <w:rsid w:val="00BB73DE"/>
    <w:rsid w:val="00BC5E15"/>
    <w:rsid w:val="00BC7596"/>
    <w:rsid w:val="00BC7F3B"/>
    <w:rsid w:val="00BD1789"/>
    <w:rsid w:val="00BD1B99"/>
    <w:rsid w:val="00BD2B83"/>
    <w:rsid w:val="00BE4151"/>
    <w:rsid w:val="00BF288B"/>
    <w:rsid w:val="00BF314D"/>
    <w:rsid w:val="00BF62D0"/>
    <w:rsid w:val="00C0211C"/>
    <w:rsid w:val="00C0384F"/>
    <w:rsid w:val="00C05705"/>
    <w:rsid w:val="00C05F05"/>
    <w:rsid w:val="00C10266"/>
    <w:rsid w:val="00C13CD9"/>
    <w:rsid w:val="00C14DA6"/>
    <w:rsid w:val="00C226DF"/>
    <w:rsid w:val="00C234EB"/>
    <w:rsid w:val="00C316E1"/>
    <w:rsid w:val="00C348A5"/>
    <w:rsid w:val="00C37ABC"/>
    <w:rsid w:val="00C40553"/>
    <w:rsid w:val="00C43189"/>
    <w:rsid w:val="00C6063D"/>
    <w:rsid w:val="00C61B33"/>
    <w:rsid w:val="00C62466"/>
    <w:rsid w:val="00C62E64"/>
    <w:rsid w:val="00C62E72"/>
    <w:rsid w:val="00C65331"/>
    <w:rsid w:val="00C70E97"/>
    <w:rsid w:val="00C73562"/>
    <w:rsid w:val="00C81B93"/>
    <w:rsid w:val="00C85282"/>
    <w:rsid w:val="00C868E8"/>
    <w:rsid w:val="00C87059"/>
    <w:rsid w:val="00C87F57"/>
    <w:rsid w:val="00C93655"/>
    <w:rsid w:val="00C97B83"/>
    <w:rsid w:val="00CA2A81"/>
    <w:rsid w:val="00CA5B45"/>
    <w:rsid w:val="00CA6AE8"/>
    <w:rsid w:val="00CA6F24"/>
    <w:rsid w:val="00CB571B"/>
    <w:rsid w:val="00CC04EB"/>
    <w:rsid w:val="00CC5FDC"/>
    <w:rsid w:val="00CD2302"/>
    <w:rsid w:val="00CD4916"/>
    <w:rsid w:val="00CD6071"/>
    <w:rsid w:val="00CD67C9"/>
    <w:rsid w:val="00CE3EF0"/>
    <w:rsid w:val="00CE501D"/>
    <w:rsid w:val="00CF199C"/>
    <w:rsid w:val="00CF1CD0"/>
    <w:rsid w:val="00CF55A5"/>
    <w:rsid w:val="00D01981"/>
    <w:rsid w:val="00D05520"/>
    <w:rsid w:val="00D05CD6"/>
    <w:rsid w:val="00D105C8"/>
    <w:rsid w:val="00D1715A"/>
    <w:rsid w:val="00D1751A"/>
    <w:rsid w:val="00D24BD8"/>
    <w:rsid w:val="00D262A0"/>
    <w:rsid w:val="00D279B5"/>
    <w:rsid w:val="00D33E1D"/>
    <w:rsid w:val="00D34E00"/>
    <w:rsid w:val="00D35123"/>
    <w:rsid w:val="00D35229"/>
    <w:rsid w:val="00D35C0F"/>
    <w:rsid w:val="00D4227F"/>
    <w:rsid w:val="00D43F50"/>
    <w:rsid w:val="00D4501A"/>
    <w:rsid w:val="00D502EC"/>
    <w:rsid w:val="00D5182C"/>
    <w:rsid w:val="00D51CCE"/>
    <w:rsid w:val="00D64A3A"/>
    <w:rsid w:val="00D7077C"/>
    <w:rsid w:val="00D71D69"/>
    <w:rsid w:val="00D77391"/>
    <w:rsid w:val="00D85BDE"/>
    <w:rsid w:val="00DA5CE3"/>
    <w:rsid w:val="00DA6185"/>
    <w:rsid w:val="00DA62E0"/>
    <w:rsid w:val="00DB09C3"/>
    <w:rsid w:val="00DB2DE5"/>
    <w:rsid w:val="00DB71BC"/>
    <w:rsid w:val="00DC38A3"/>
    <w:rsid w:val="00DC4C6E"/>
    <w:rsid w:val="00DD3092"/>
    <w:rsid w:val="00DD6B37"/>
    <w:rsid w:val="00DD6C92"/>
    <w:rsid w:val="00DD6D57"/>
    <w:rsid w:val="00DD7CDD"/>
    <w:rsid w:val="00DE054F"/>
    <w:rsid w:val="00DE2239"/>
    <w:rsid w:val="00DE5E56"/>
    <w:rsid w:val="00DF4525"/>
    <w:rsid w:val="00E01B3E"/>
    <w:rsid w:val="00E0548C"/>
    <w:rsid w:val="00E15554"/>
    <w:rsid w:val="00E2193B"/>
    <w:rsid w:val="00E24099"/>
    <w:rsid w:val="00E25D2B"/>
    <w:rsid w:val="00E37D42"/>
    <w:rsid w:val="00E4077D"/>
    <w:rsid w:val="00E42DAE"/>
    <w:rsid w:val="00E45727"/>
    <w:rsid w:val="00E5315B"/>
    <w:rsid w:val="00E53D53"/>
    <w:rsid w:val="00E56771"/>
    <w:rsid w:val="00E651E6"/>
    <w:rsid w:val="00E8248C"/>
    <w:rsid w:val="00E84587"/>
    <w:rsid w:val="00E906CF"/>
    <w:rsid w:val="00E92BC5"/>
    <w:rsid w:val="00E95485"/>
    <w:rsid w:val="00E962B4"/>
    <w:rsid w:val="00EB27D1"/>
    <w:rsid w:val="00EB33FE"/>
    <w:rsid w:val="00ED11D8"/>
    <w:rsid w:val="00ED1C2A"/>
    <w:rsid w:val="00ED6FB3"/>
    <w:rsid w:val="00EE10B1"/>
    <w:rsid w:val="00EE2E89"/>
    <w:rsid w:val="00F127A9"/>
    <w:rsid w:val="00F158D7"/>
    <w:rsid w:val="00F25A52"/>
    <w:rsid w:val="00F25C15"/>
    <w:rsid w:val="00F26483"/>
    <w:rsid w:val="00F32A97"/>
    <w:rsid w:val="00F34AC3"/>
    <w:rsid w:val="00F36FE2"/>
    <w:rsid w:val="00F379C3"/>
    <w:rsid w:val="00F42B66"/>
    <w:rsid w:val="00F447A0"/>
    <w:rsid w:val="00F47208"/>
    <w:rsid w:val="00F50457"/>
    <w:rsid w:val="00F5476A"/>
    <w:rsid w:val="00F5651C"/>
    <w:rsid w:val="00F57805"/>
    <w:rsid w:val="00F63152"/>
    <w:rsid w:val="00F63536"/>
    <w:rsid w:val="00F64EEB"/>
    <w:rsid w:val="00F72E6A"/>
    <w:rsid w:val="00F77C66"/>
    <w:rsid w:val="00F77F0B"/>
    <w:rsid w:val="00F833F5"/>
    <w:rsid w:val="00F84A83"/>
    <w:rsid w:val="00F91F29"/>
    <w:rsid w:val="00F9544D"/>
    <w:rsid w:val="00F96077"/>
    <w:rsid w:val="00F97DA9"/>
    <w:rsid w:val="00FA1608"/>
    <w:rsid w:val="00FA1BE4"/>
    <w:rsid w:val="00FA5BC2"/>
    <w:rsid w:val="00FB43C6"/>
    <w:rsid w:val="00FC0F94"/>
    <w:rsid w:val="00FC5C28"/>
    <w:rsid w:val="00FD3315"/>
    <w:rsid w:val="00FE15BE"/>
    <w:rsid w:val="00FE16FC"/>
    <w:rsid w:val="00FE1FAF"/>
    <w:rsid w:val="00FE446C"/>
    <w:rsid w:val="00FE5928"/>
    <w:rsid w:val="00FF0EBE"/>
    <w:rsid w:val="00FF6DFC"/>
    <w:rsid w:val="00FF7D5D"/>
    <w:rsid w:val="2D99616C"/>
    <w:rsid w:val="4DF26BF1"/>
    <w:rsid w:val="61263682"/>
    <w:rsid w:val="778C41B1"/>
    <w:rsid w:val="7C9E059C"/>
    <w:rsid w:val="7E874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SimSun" w:hAnsi="New York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F0B"/>
    <w:pPr>
      <w:jc w:val="both"/>
    </w:pPr>
    <w:rPr>
      <w:rFonts w:ascii="Times" w:hAnsi="Times"/>
      <w:lang w:val="it-IT" w:eastAsia="it-IT"/>
    </w:rPr>
  </w:style>
  <w:style w:type="paragraph" w:styleId="Titre1">
    <w:name w:val="heading 1"/>
    <w:basedOn w:val="Normal"/>
    <w:next w:val="Normal"/>
    <w:link w:val="Titre1Car"/>
    <w:qFormat/>
    <w:rsid w:val="00F77F0B"/>
    <w:pPr>
      <w:keepNext/>
      <w:spacing w:before="480" w:after="240"/>
      <w:outlineLvl w:val="0"/>
    </w:pPr>
    <w:rPr>
      <w:b/>
      <w:caps/>
      <w:lang w:bidi="fa-IR"/>
    </w:rPr>
  </w:style>
  <w:style w:type="paragraph" w:styleId="Titre2">
    <w:name w:val="heading 2"/>
    <w:basedOn w:val="Normal"/>
    <w:next w:val="Normal"/>
    <w:qFormat/>
    <w:rsid w:val="00F77F0B"/>
    <w:pPr>
      <w:keepNext/>
      <w:spacing w:before="240" w:after="240"/>
      <w:outlineLvl w:val="1"/>
    </w:pPr>
    <w:rPr>
      <w:b/>
    </w:rPr>
  </w:style>
  <w:style w:type="paragraph" w:styleId="Titre3">
    <w:name w:val="heading 3"/>
    <w:basedOn w:val="Normal"/>
    <w:next w:val="1"/>
    <w:qFormat/>
    <w:rsid w:val="00F77F0B"/>
    <w:pPr>
      <w:ind w:left="354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mmentaireCar">
    <w:name w:val="Commentaire Car"/>
    <w:link w:val="Commentaire"/>
    <w:uiPriority w:val="99"/>
    <w:rsid w:val="00F77F0B"/>
    <w:rPr>
      <w:rFonts w:ascii="Times" w:hAnsi="Times"/>
      <w:lang w:val="it-IT" w:eastAsia="it-IT"/>
    </w:rPr>
  </w:style>
  <w:style w:type="character" w:styleId="Lienhypertexte">
    <w:name w:val="Hyperlink"/>
    <w:unhideWhenUsed/>
    <w:rsid w:val="00F77F0B"/>
    <w:rPr>
      <w:color w:val="0000FF"/>
      <w:u w:val="single"/>
    </w:rPr>
  </w:style>
  <w:style w:type="character" w:customStyle="1" w:styleId="TextedebullesCar">
    <w:name w:val="Texte de bulles Car"/>
    <w:link w:val="Textedebulles"/>
    <w:uiPriority w:val="99"/>
    <w:semiHidden/>
    <w:rsid w:val="00F77F0B"/>
    <w:rPr>
      <w:rFonts w:ascii="Microsoft YaHei UI" w:eastAsia="Microsoft YaHei UI" w:hAnsi="Times"/>
      <w:sz w:val="18"/>
      <w:szCs w:val="18"/>
      <w:lang w:val="it-IT" w:eastAsia="it-IT"/>
    </w:rPr>
  </w:style>
  <w:style w:type="character" w:customStyle="1" w:styleId="ReferenceHeadChar">
    <w:name w:val="Reference Head Char"/>
    <w:link w:val="ReferenceHead"/>
    <w:rsid w:val="00F77F0B"/>
    <w:rPr>
      <w:rFonts w:ascii="Cambria" w:eastAsia="MS Gothic" w:hAnsi="Cambria"/>
      <w:smallCaps/>
      <w:color w:val="365F91"/>
      <w:kern w:val="28"/>
      <w:sz w:val="32"/>
      <w:szCs w:val="32"/>
      <w:lang w:eastAsia="en-US"/>
    </w:rPr>
  </w:style>
  <w:style w:type="character" w:customStyle="1" w:styleId="En-tteCar">
    <w:name w:val="En-tête Car"/>
    <w:link w:val="En-tte"/>
    <w:uiPriority w:val="99"/>
    <w:rsid w:val="00F77F0B"/>
    <w:rPr>
      <w:rFonts w:ascii="Times" w:hAnsi="Times"/>
      <w:sz w:val="18"/>
      <w:szCs w:val="18"/>
      <w:lang w:val="it-IT" w:eastAsia="it-IT"/>
    </w:rPr>
  </w:style>
  <w:style w:type="character" w:customStyle="1" w:styleId="PieddepageCar">
    <w:name w:val="Pied de page Car"/>
    <w:link w:val="Pieddepage"/>
    <w:uiPriority w:val="99"/>
    <w:rsid w:val="00F77F0B"/>
    <w:rPr>
      <w:rFonts w:ascii="Times" w:hAnsi="Times"/>
      <w:sz w:val="18"/>
      <w:szCs w:val="18"/>
      <w:lang w:val="it-IT" w:eastAsia="it-IT"/>
    </w:rPr>
  </w:style>
  <w:style w:type="character" w:styleId="Accentuation">
    <w:name w:val="Emphasis"/>
    <w:uiPriority w:val="20"/>
    <w:qFormat/>
    <w:rsid w:val="00F77F0B"/>
    <w:rPr>
      <w:i/>
      <w:iCs/>
    </w:rPr>
  </w:style>
  <w:style w:type="character" w:customStyle="1" w:styleId="CETBodytextCarattere">
    <w:name w:val="CET Body text Carattere"/>
    <w:link w:val="CETBodytext"/>
    <w:rsid w:val="00F77F0B"/>
    <w:rPr>
      <w:rFonts w:ascii="Arial" w:eastAsia="Times New Roman" w:hAnsi="Arial"/>
      <w:sz w:val="18"/>
      <w:lang w:val="en-US" w:eastAsia="en-US" w:bidi="ar-SA"/>
    </w:rPr>
  </w:style>
  <w:style w:type="character" w:styleId="Marquedecommentaire">
    <w:name w:val="annotation reference"/>
    <w:uiPriority w:val="99"/>
    <w:unhideWhenUsed/>
    <w:rsid w:val="00F77F0B"/>
    <w:rPr>
      <w:sz w:val="16"/>
      <w:szCs w:val="16"/>
    </w:rPr>
  </w:style>
  <w:style w:type="character" w:customStyle="1" w:styleId="ObjetducommentaireCar">
    <w:name w:val="Objet du commentaire Car"/>
    <w:link w:val="Objetducommentaire"/>
    <w:uiPriority w:val="99"/>
    <w:semiHidden/>
    <w:rsid w:val="00F77F0B"/>
    <w:rPr>
      <w:rFonts w:ascii="Times" w:hAnsi="Times"/>
      <w:b/>
      <w:bCs/>
      <w:lang w:val="it-IT" w:eastAsia="it-IT"/>
    </w:rPr>
  </w:style>
  <w:style w:type="character" w:customStyle="1" w:styleId="Titre1Car">
    <w:name w:val="Titre 1 Car"/>
    <w:link w:val="Titre1"/>
    <w:rsid w:val="00F77F0B"/>
    <w:rPr>
      <w:rFonts w:ascii="Times" w:hAnsi="Times"/>
      <w:b/>
      <w:caps/>
      <w:lang w:val="it-IT" w:eastAsia="it-IT"/>
    </w:rPr>
  </w:style>
  <w:style w:type="paragraph" w:customStyle="1" w:styleId="References">
    <w:name w:val="References"/>
    <w:basedOn w:val="Normal"/>
    <w:rsid w:val="00F77F0B"/>
    <w:pPr>
      <w:numPr>
        <w:numId w:val="1"/>
      </w:numPr>
      <w:tabs>
        <w:tab w:val="left" w:pos="450"/>
      </w:tabs>
    </w:pPr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F77F0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bidi="fa-IR"/>
    </w:rPr>
  </w:style>
  <w:style w:type="paragraph" w:styleId="Textedebulles">
    <w:name w:val="Balloon Text"/>
    <w:basedOn w:val="Normal"/>
    <w:link w:val="TextedebullesCar"/>
    <w:uiPriority w:val="99"/>
    <w:unhideWhenUsed/>
    <w:rsid w:val="00F77F0B"/>
    <w:rPr>
      <w:rFonts w:ascii="Microsoft YaHei UI" w:eastAsia="Microsoft YaHei UI"/>
      <w:sz w:val="18"/>
      <w:szCs w:val="18"/>
      <w:lang w:bidi="fa-IR"/>
    </w:rPr>
  </w:style>
  <w:style w:type="paragraph" w:customStyle="1" w:styleId="4">
    <w:name w:val="标题4"/>
    <w:basedOn w:val="Normal"/>
    <w:rsid w:val="00F77F0B"/>
    <w:pPr>
      <w:spacing w:before="120" w:after="120" w:line="300" w:lineRule="exact"/>
      <w:jc w:val="left"/>
      <w:outlineLvl w:val="3"/>
    </w:pPr>
    <w:rPr>
      <w:rFonts w:eastAsia="STZhongsong"/>
      <w:sz w:val="24"/>
    </w:rPr>
  </w:style>
  <w:style w:type="paragraph" w:customStyle="1" w:styleId="CETheadingx">
    <w:name w:val="CET headingx"/>
    <w:next w:val="CETBodytext"/>
    <w:rsid w:val="00F77F0B"/>
    <w:pPr>
      <w:keepNext/>
      <w:numPr>
        <w:ilvl w:val="2"/>
        <w:numId w:val="2"/>
      </w:numPr>
      <w:suppressAutoHyphens/>
      <w:spacing w:before="120" w:after="200"/>
    </w:pPr>
    <w:rPr>
      <w:rFonts w:ascii="Arial" w:eastAsia="Times New Roman" w:hAnsi="Arial"/>
      <w:b/>
      <w:sz w:val="18"/>
      <w:lang w:eastAsia="en-US"/>
    </w:rPr>
  </w:style>
  <w:style w:type="paragraph" w:customStyle="1" w:styleId="VAX">
    <w:name w:val="VAX"/>
    <w:basedOn w:val="Normal"/>
    <w:rsid w:val="00F77F0B"/>
    <w:rPr>
      <w:rFonts w:ascii="Courier" w:hAnsi="Courier"/>
      <w:sz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F77F0B"/>
    <w:rPr>
      <w:b/>
      <w:bCs/>
    </w:rPr>
  </w:style>
  <w:style w:type="paragraph" w:styleId="Commentaire">
    <w:name w:val="annotation text"/>
    <w:basedOn w:val="Normal"/>
    <w:link w:val="CommentaireCar"/>
    <w:uiPriority w:val="99"/>
    <w:unhideWhenUsed/>
    <w:rsid w:val="00F77F0B"/>
    <w:rPr>
      <w:lang w:bidi="fa-IR"/>
    </w:rPr>
  </w:style>
  <w:style w:type="paragraph" w:customStyle="1" w:styleId="Text">
    <w:name w:val="Text"/>
    <w:basedOn w:val="Normal"/>
    <w:rsid w:val="00F77F0B"/>
    <w:pPr>
      <w:widowControl w:val="0"/>
      <w:spacing w:line="252" w:lineRule="auto"/>
      <w:ind w:firstLine="202"/>
    </w:pPr>
    <w:rPr>
      <w:rFonts w:ascii="Times New Roman" w:eastAsia="Times New Roman" w:hAnsi="Times New Roman"/>
      <w:lang w:val="en-US" w:eastAsia="en-US"/>
    </w:rPr>
  </w:style>
  <w:style w:type="paragraph" w:customStyle="1" w:styleId="Default">
    <w:name w:val="Default"/>
    <w:rsid w:val="00F77F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it-IT"/>
    </w:rPr>
  </w:style>
  <w:style w:type="paragraph" w:styleId="En-tte">
    <w:name w:val="header"/>
    <w:basedOn w:val="Normal"/>
    <w:link w:val="En-tteCar"/>
    <w:uiPriority w:val="99"/>
    <w:unhideWhenUsed/>
    <w:rsid w:val="00F77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bidi="fa-IR"/>
    </w:rPr>
  </w:style>
  <w:style w:type="paragraph" w:customStyle="1" w:styleId="1">
    <w:name w:val="正文缩进1"/>
    <w:basedOn w:val="Normal"/>
    <w:rsid w:val="00F77F0B"/>
    <w:pPr>
      <w:ind w:left="720"/>
    </w:pPr>
  </w:style>
  <w:style w:type="paragraph" w:customStyle="1" w:styleId="ReferenceHead">
    <w:name w:val="Reference Head"/>
    <w:basedOn w:val="Titre1"/>
    <w:link w:val="ReferenceHeadChar"/>
    <w:rsid w:val="00F77F0B"/>
    <w:pPr>
      <w:spacing w:before="240" w:after="80"/>
      <w:jc w:val="center"/>
    </w:pPr>
    <w:rPr>
      <w:rFonts w:ascii="Cambria" w:eastAsia="MS Gothic" w:hAnsi="Cambria"/>
      <w:b w:val="0"/>
      <w:caps w:val="0"/>
      <w:smallCaps/>
      <w:color w:val="365F91"/>
      <w:kern w:val="28"/>
      <w:sz w:val="32"/>
      <w:szCs w:val="32"/>
      <w:lang w:eastAsia="en-US"/>
    </w:rPr>
  </w:style>
  <w:style w:type="paragraph" w:customStyle="1" w:styleId="CETHeading1">
    <w:name w:val="CET Heading1"/>
    <w:next w:val="CETBodytext"/>
    <w:rsid w:val="00F77F0B"/>
    <w:pPr>
      <w:keepNext/>
      <w:numPr>
        <w:ilvl w:val="1"/>
        <w:numId w:val="2"/>
      </w:numPr>
      <w:suppressAutoHyphens/>
      <w:spacing w:before="240" w:after="120"/>
    </w:pPr>
    <w:rPr>
      <w:rFonts w:ascii="Arial" w:eastAsia="Times New Roman" w:hAnsi="Arial"/>
      <w:b/>
      <w:lang w:eastAsia="en-US"/>
    </w:rPr>
  </w:style>
  <w:style w:type="paragraph" w:customStyle="1" w:styleId="CETBodytext">
    <w:name w:val="CET Body text"/>
    <w:link w:val="CETBodytextCarattere"/>
    <w:qFormat/>
    <w:rsid w:val="00F77F0B"/>
    <w:pPr>
      <w:tabs>
        <w:tab w:val="right" w:pos="7100"/>
      </w:tabs>
      <w:spacing w:line="264" w:lineRule="auto"/>
      <w:jc w:val="both"/>
    </w:pPr>
    <w:rPr>
      <w:rFonts w:ascii="Arial" w:eastAsia="Times New Roman" w:hAnsi="Arial"/>
      <w:sz w:val="18"/>
      <w:lang w:eastAsia="en-US"/>
    </w:rPr>
  </w:style>
  <w:style w:type="table" w:styleId="Grilledutableau">
    <w:name w:val="Table Grid"/>
    <w:basedOn w:val="TableauNormal"/>
    <w:uiPriority w:val="59"/>
    <w:rsid w:val="00F77F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imple1">
    <w:name w:val="Table Simple 1"/>
    <w:basedOn w:val="TableauNormal"/>
    <w:semiHidden/>
    <w:rsid w:val="00F77F0B"/>
    <w:pPr>
      <w:numPr>
        <w:ilvl w:val="3"/>
        <w:numId w:val="2"/>
      </w:numPr>
      <w:spacing w:line="264" w:lineRule="auto"/>
      <w:jc w:val="both"/>
    </w:pPr>
    <w:rPr>
      <w:rFonts w:ascii="Times New Roman" w:eastAsia="Times New Roman" w:hAnsi="Times New Roman"/>
      <w:lang w:val="it-IT" w:eastAsia="it-IT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one" w:sz="0" w:space="0" w:color="auto"/>
          <w:left w:val="none" w:sz="0" w:space="0" w:color="auto"/>
          <w:bottom w:val="single" w:sz="6" w:space="0" w:color="008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character" w:styleId="Lienhypertextesuivivisit">
    <w:name w:val="FollowedHyperlink"/>
    <w:uiPriority w:val="99"/>
    <w:semiHidden/>
    <w:unhideWhenUsed/>
    <w:rsid w:val="00883511"/>
    <w:rPr>
      <w:color w:val="954F72"/>
      <w:u w:val="single"/>
    </w:rPr>
  </w:style>
  <w:style w:type="character" w:customStyle="1" w:styleId="10">
    <w:name w:val="未处理的提及1"/>
    <w:uiPriority w:val="99"/>
    <w:semiHidden/>
    <w:unhideWhenUsed/>
    <w:rsid w:val="00BD2B83"/>
    <w:rPr>
      <w:color w:val="808080"/>
      <w:shd w:val="clear" w:color="auto" w:fill="E6E6E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5306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99"/>
    <w:qFormat/>
    <w:rsid w:val="00834E9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unhideWhenUsed/>
    <w:rsid w:val="00164B2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1818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IIETA</Company>
  <LinksUpToDate>false</LinksUpToDate>
  <CharactersWithSpaces>2144</CharactersWithSpaces>
  <SharedDoc>false</SharedDoc>
  <HLinks>
    <vt:vector size="12" baseType="variant">
      <vt:variant>
        <vt:i4>4128801</vt:i4>
      </vt:variant>
      <vt:variant>
        <vt:i4>18</vt:i4>
      </vt:variant>
      <vt:variant>
        <vt:i4>0</vt:i4>
      </vt:variant>
      <vt:variant>
        <vt:i4>5</vt:i4>
      </vt:variant>
      <vt:variant>
        <vt:lpwstr>http://www.crossref.org/guestquery/%23.</vt:lpwstr>
      </vt:variant>
      <vt:variant>
        <vt:lpwstr/>
      </vt:variant>
      <vt:variant>
        <vt:i4>7078003</vt:i4>
      </vt:variant>
      <vt:variant>
        <vt:i4>15</vt:i4>
      </vt:variant>
      <vt:variant>
        <vt:i4>0</vt:i4>
      </vt:variant>
      <vt:variant>
        <vt:i4>5</vt:i4>
      </vt:variant>
      <vt:variant>
        <vt:lpwstr>http://www.iieta.org/Journals/IJHT/ARCHIVE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IJHT</dc:creator>
  <cp:keywords/>
  <cp:lastModifiedBy>BISKRA</cp:lastModifiedBy>
  <cp:revision>6</cp:revision>
  <cp:lastPrinted>2019-03-29T07:00:00Z</cp:lastPrinted>
  <dcterms:created xsi:type="dcterms:W3CDTF">2019-07-24T18:57:00Z</dcterms:created>
  <dcterms:modified xsi:type="dcterms:W3CDTF">2019-07-28T19:28:00Z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